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EF" w:rsidRPr="001157E4" w:rsidRDefault="000B0EEF" w:rsidP="000B0EEF">
      <w:pPr>
        <w:jc w:val="center"/>
        <w:rPr>
          <w:b/>
          <w:iCs/>
          <w:caps w:val="0"/>
          <w:u w:val="single"/>
        </w:rPr>
      </w:pPr>
      <w:r w:rsidRPr="001157E4">
        <w:rPr>
          <w:b/>
          <w:iCs/>
          <w:caps w:val="0"/>
          <w:u w:val="single"/>
        </w:rPr>
        <w:t>PART IV (2) – SKILL BASED SUBJECTS (SBS)</w:t>
      </w:r>
    </w:p>
    <w:p w:rsidR="000B0EEF" w:rsidRPr="001157E4" w:rsidRDefault="000B0EEF" w:rsidP="000B0EEF">
      <w:pPr>
        <w:jc w:val="center"/>
        <w:rPr>
          <w:b/>
          <w:iCs/>
          <w:caps w:val="0"/>
          <w:u w:val="single"/>
        </w:rPr>
      </w:pPr>
      <w:r w:rsidRPr="001157E4">
        <w:rPr>
          <w:b/>
          <w:iCs/>
          <w:caps w:val="0"/>
          <w:u w:val="single"/>
        </w:rPr>
        <w:t xml:space="preserve">GROUP I –  SET I </w:t>
      </w:r>
    </w:p>
    <w:p w:rsidR="000B0EEF" w:rsidRPr="001157E4" w:rsidRDefault="000B0EEF" w:rsidP="000B0EEF">
      <w:pPr>
        <w:jc w:val="center"/>
        <w:rPr>
          <w:b/>
          <w:iCs/>
          <w:caps w:val="0"/>
        </w:rPr>
      </w:pPr>
      <w:r w:rsidRPr="001157E4">
        <w:rPr>
          <w:b/>
          <w:iCs/>
          <w:caps w:val="0"/>
        </w:rPr>
        <w:t xml:space="preserve"> II YEAR – III SEMESTER</w:t>
      </w:r>
    </w:p>
    <w:p w:rsidR="000B0EEF" w:rsidRPr="001157E4" w:rsidRDefault="000B0EEF" w:rsidP="000B0EEF">
      <w:pPr>
        <w:jc w:val="center"/>
        <w:rPr>
          <w:b/>
          <w:iCs/>
          <w:caps w:val="0"/>
        </w:rPr>
      </w:pPr>
      <w:r w:rsidRPr="001157E4">
        <w:rPr>
          <w:b/>
          <w:iCs/>
          <w:caps w:val="0"/>
        </w:rPr>
        <w:t xml:space="preserve">COURSE CODE: </w:t>
      </w:r>
      <w:r w:rsidR="00233A93" w:rsidRPr="001157E4">
        <w:rPr>
          <w:b/>
          <w:iCs/>
          <w:caps w:val="0"/>
        </w:rPr>
        <w:t>7</w:t>
      </w:r>
      <w:r w:rsidRPr="001157E4">
        <w:rPr>
          <w:b/>
          <w:iCs/>
          <w:caps w:val="0"/>
        </w:rPr>
        <w:t>SBS3A1</w:t>
      </w:r>
    </w:p>
    <w:p w:rsidR="000B0EEF" w:rsidRPr="001157E4" w:rsidRDefault="000B0EEF" w:rsidP="000B0EEF">
      <w:pPr>
        <w:jc w:val="center"/>
        <w:rPr>
          <w:b/>
          <w:iCs/>
          <w:caps w:val="0"/>
        </w:rPr>
      </w:pPr>
    </w:p>
    <w:p w:rsidR="00233A93" w:rsidRPr="001157E4" w:rsidRDefault="000B0EEF" w:rsidP="000B0EEF">
      <w:pPr>
        <w:jc w:val="center"/>
        <w:rPr>
          <w:b/>
          <w:iCs/>
          <w:caps w:val="0"/>
        </w:rPr>
      </w:pPr>
      <w:r w:rsidRPr="001157E4">
        <w:rPr>
          <w:b/>
          <w:iCs/>
          <w:caps w:val="0"/>
        </w:rPr>
        <w:t xml:space="preserve">COURSE I – COMPETITIVE EXAMINATION SKILLS </w:t>
      </w:r>
    </w:p>
    <w:p w:rsidR="003F38BB" w:rsidRPr="001157E4" w:rsidRDefault="003F38BB" w:rsidP="000B0EEF">
      <w:pPr>
        <w:jc w:val="center"/>
        <w:rPr>
          <w:b/>
          <w:iCs/>
          <w:caps w:val="0"/>
        </w:rPr>
      </w:pPr>
    </w:p>
    <w:p w:rsidR="00286B5A" w:rsidRPr="00AF2F78" w:rsidRDefault="00286B5A" w:rsidP="00286B5A">
      <w:pPr>
        <w:rPr>
          <w:b/>
          <w:iCs/>
          <w:caps w:val="0"/>
        </w:rPr>
      </w:pPr>
      <w:r w:rsidRPr="00AF2F78">
        <w:rPr>
          <w:b/>
          <w:iCs/>
          <w:caps w:val="0"/>
        </w:rPr>
        <w:t>Objectives:</w:t>
      </w:r>
    </w:p>
    <w:p w:rsidR="00286B5A" w:rsidRPr="00AF2F78" w:rsidRDefault="00286B5A" w:rsidP="00286B5A">
      <w:pPr>
        <w:numPr>
          <w:ilvl w:val="0"/>
          <w:numId w:val="26"/>
        </w:numPr>
        <w:jc w:val="both"/>
      </w:pPr>
      <w:r w:rsidRPr="00AF2F78">
        <w:rPr>
          <w:caps w:val="0"/>
        </w:rPr>
        <w:t>To build a sense of awareness among students through proper guidance about various competitive examinations in order to motivate students for prospective career in government and corporate sector.</w:t>
      </w:r>
    </w:p>
    <w:p w:rsidR="00286B5A" w:rsidRPr="00F91F4E" w:rsidRDefault="00286B5A" w:rsidP="00286B5A">
      <w:pPr>
        <w:numPr>
          <w:ilvl w:val="0"/>
          <w:numId w:val="26"/>
        </w:numPr>
        <w:jc w:val="both"/>
      </w:pPr>
      <w:r w:rsidRPr="00AF2F78">
        <w:rPr>
          <w:caps w:val="0"/>
        </w:rPr>
        <w:t xml:space="preserve">To intensively guide students for competitive examinations like </w:t>
      </w:r>
      <w:r>
        <w:rPr>
          <w:caps w:val="0"/>
        </w:rPr>
        <w:t>TNPSC, UPSC,</w:t>
      </w:r>
      <w:r w:rsidRPr="00AF2F78">
        <w:rPr>
          <w:caps w:val="0"/>
        </w:rPr>
        <w:t xml:space="preserve"> </w:t>
      </w:r>
      <w:r>
        <w:rPr>
          <w:caps w:val="0"/>
        </w:rPr>
        <w:t>SSC, RRB, IBPS</w:t>
      </w:r>
      <w:r w:rsidRPr="00AF2F78">
        <w:rPr>
          <w:caps w:val="0"/>
        </w:rPr>
        <w:t xml:space="preserve"> etc.</w:t>
      </w:r>
    </w:p>
    <w:p w:rsidR="00286B5A" w:rsidRDefault="00286B5A" w:rsidP="00286B5A">
      <w:pPr>
        <w:rPr>
          <w:b/>
          <w:caps w:val="0"/>
        </w:rPr>
      </w:pPr>
    </w:p>
    <w:p w:rsidR="00286B5A" w:rsidRDefault="00286B5A" w:rsidP="00286B5A">
      <w:pPr>
        <w:rPr>
          <w:b/>
          <w:caps w:val="0"/>
        </w:rPr>
      </w:pPr>
      <w:r w:rsidRPr="00AF2F78">
        <w:rPr>
          <w:b/>
          <w:caps w:val="0"/>
        </w:rPr>
        <w:t xml:space="preserve">Unit </w:t>
      </w:r>
      <w:r>
        <w:rPr>
          <w:b/>
          <w:caps w:val="0"/>
        </w:rPr>
        <w:t>I</w:t>
      </w:r>
      <w:r w:rsidRPr="00AF2F78">
        <w:rPr>
          <w:b/>
          <w:caps w:val="0"/>
        </w:rPr>
        <w:tab/>
      </w:r>
    </w:p>
    <w:p w:rsidR="00286B5A" w:rsidRDefault="00286B5A" w:rsidP="00286B5A">
      <w:pPr>
        <w:jc w:val="both"/>
        <w:rPr>
          <w:caps w:val="0"/>
        </w:rPr>
      </w:pPr>
      <w:r>
        <w:rPr>
          <w:caps w:val="0"/>
        </w:rPr>
        <w:t>Public Service C</w:t>
      </w:r>
      <w:r w:rsidRPr="00AF2F78">
        <w:rPr>
          <w:caps w:val="0"/>
        </w:rPr>
        <w:t>ommission</w:t>
      </w:r>
      <w:r>
        <w:rPr>
          <w:caps w:val="0"/>
        </w:rPr>
        <w:t>: Tamil Nadu Public Service C</w:t>
      </w:r>
      <w:r w:rsidRPr="00AF2F78">
        <w:rPr>
          <w:caps w:val="0"/>
        </w:rPr>
        <w:t>ommission</w:t>
      </w:r>
      <w:r>
        <w:rPr>
          <w:caps w:val="0"/>
        </w:rPr>
        <w:t xml:space="preserve"> (TNPSC) and its role -History of TNPSC - Constitutional Provisions on the Formation, Functions, and Powers of Public Service Commissions for the Union and for the States - TNPSC and its rules of Procedure.</w:t>
      </w:r>
    </w:p>
    <w:p w:rsidR="00286B5A" w:rsidRPr="00AF2F78" w:rsidRDefault="00286B5A" w:rsidP="00286B5A">
      <w:pPr>
        <w:jc w:val="both"/>
      </w:pPr>
      <w:r>
        <w:rPr>
          <w:caps w:val="0"/>
        </w:rPr>
        <w:t>E</w:t>
      </w:r>
      <w:r w:rsidRPr="00AF2F78">
        <w:rPr>
          <w:caps w:val="0"/>
        </w:rPr>
        <w:t>ligibility and examination pattern</w:t>
      </w:r>
      <w:r>
        <w:rPr>
          <w:caps w:val="0"/>
        </w:rPr>
        <w:t>:</w:t>
      </w:r>
      <w:r w:rsidRPr="00AF2F78">
        <w:rPr>
          <w:caps w:val="0"/>
        </w:rPr>
        <w:t xml:space="preserve"> </w:t>
      </w:r>
      <w:r>
        <w:rPr>
          <w:caps w:val="0"/>
        </w:rPr>
        <w:t>TNPSC - Union Public Service Commission (UPSC) - Staff Selection Commission (SSC) - Railway Recruitment Board (RRB) – Institute of Banking Personnel Selection (IBPS).</w:t>
      </w:r>
      <w:r w:rsidRPr="00AF2F78">
        <w:rPr>
          <w:caps w:val="0"/>
        </w:rPr>
        <w:t xml:space="preserve"> </w:t>
      </w:r>
    </w:p>
    <w:p w:rsidR="00286B5A" w:rsidRPr="00AF2F78" w:rsidRDefault="00286B5A" w:rsidP="00286B5A"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</w:p>
    <w:p w:rsidR="00286B5A" w:rsidRDefault="00286B5A" w:rsidP="00286B5A">
      <w:pPr>
        <w:rPr>
          <w:b/>
          <w:caps w:val="0"/>
        </w:rPr>
      </w:pPr>
      <w:r w:rsidRPr="00AF2F78">
        <w:rPr>
          <w:b/>
          <w:caps w:val="0"/>
        </w:rPr>
        <w:t xml:space="preserve">Unit </w:t>
      </w:r>
      <w:r>
        <w:rPr>
          <w:b/>
          <w:caps w:val="0"/>
        </w:rPr>
        <w:t>II</w:t>
      </w:r>
    </w:p>
    <w:p w:rsidR="00286B5A" w:rsidRPr="00AF2F78" w:rsidRDefault="00286B5A" w:rsidP="00286B5A">
      <w:pPr>
        <w:rPr>
          <w:caps w:val="0"/>
        </w:rPr>
      </w:pPr>
      <w:r w:rsidRPr="00AF2F78">
        <w:rPr>
          <w:caps w:val="0"/>
        </w:rPr>
        <w:t>Intelligence, creativity &amp; application, testing &amp; assessment</w:t>
      </w:r>
      <w:r>
        <w:rPr>
          <w:caps w:val="0"/>
        </w:rPr>
        <w:t xml:space="preserve"> - </w:t>
      </w:r>
      <w:r w:rsidRPr="00AF2F78">
        <w:rPr>
          <w:caps w:val="0"/>
        </w:rPr>
        <w:t>Types, verbal abilities &amp; fluency</w:t>
      </w:r>
    </w:p>
    <w:p w:rsidR="00286B5A" w:rsidRPr="00AF2F78" w:rsidRDefault="00286B5A" w:rsidP="00286B5A"/>
    <w:p w:rsidR="00286B5A" w:rsidRPr="00AF2F78" w:rsidRDefault="00286B5A" w:rsidP="00286B5A">
      <w:pPr>
        <w:rPr>
          <w:b/>
        </w:rPr>
      </w:pPr>
      <w:r>
        <w:rPr>
          <w:b/>
          <w:caps w:val="0"/>
        </w:rPr>
        <w:t>Unit III</w:t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</w:p>
    <w:p w:rsidR="00286B5A" w:rsidRPr="00AF2F78" w:rsidRDefault="00286B5A" w:rsidP="00286B5A">
      <w:r w:rsidRPr="00AF2F78">
        <w:rPr>
          <w:caps w:val="0"/>
        </w:rPr>
        <w:t>Numerical ability:</w:t>
      </w:r>
    </w:p>
    <w:p w:rsidR="00286B5A" w:rsidRPr="00AF2F78" w:rsidRDefault="00286B5A" w:rsidP="00286B5A">
      <w:r w:rsidRPr="00AF2F78">
        <w:rPr>
          <w:caps w:val="0"/>
        </w:rPr>
        <w:t>Numbers, simplification, time and work, percentage, fraction, speed and distance, simple and compound interest, ratio and proportion</w:t>
      </w:r>
    </w:p>
    <w:p w:rsidR="00286B5A" w:rsidRPr="00AF2F78" w:rsidRDefault="00286B5A" w:rsidP="00286B5A">
      <w:r w:rsidRPr="00AF2F78">
        <w:rPr>
          <w:caps w:val="0"/>
        </w:rPr>
        <w:t xml:space="preserve">                </w:t>
      </w:r>
    </w:p>
    <w:p w:rsidR="00286B5A" w:rsidRPr="00AF2F78" w:rsidRDefault="00286B5A" w:rsidP="00286B5A">
      <w:pPr>
        <w:rPr>
          <w:b/>
        </w:rPr>
      </w:pPr>
      <w:r w:rsidRPr="00AF2F78">
        <w:rPr>
          <w:b/>
          <w:caps w:val="0"/>
        </w:rPr>
        <w:t xml:space="preserve">Unit </w:t>
      </w:r>
      <w:r>
        <w:rPr>
          <w:b/>
          <w:caps w:val="0"/>
        </w:rPr>
        <w:t>IV</w:t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</w:p>
    <w:p w:rsidR="00286B5A" w:rsidRPr="00AF2F78" w:rsidRDefault="00286B5A" w:rsidP="00286B5A">
      <w:r w:rsidRPr="00AF2F78">
        <w:rPr>
          <w:caps w:val="0"/>
        </w:rPr>
        <w:t>Spatial and perceptual abilities, situation reaction test</w:t>
      </w:r>
    </w:p>
    <w:p w:rsidR="00286B5A" w:rsidRDefault="00286B5A" w:rsidP="00286B5A">
      <w:pPr>
        <w:rPr>
          <w:b/>
          <w:caps w:val="0"/>
        </w:rPr>
      </w:pPr>
    </w:p>
    <w:p w:rsidR="00286B5A" w:rsidRPr="00AF2F78" w:rsidRDefault="00286B5A" w:rsidP="00286B5A">
      <w:pPr>
        <w:rPr>
          <w:b/>
        </w:rPr>
      </w:pPr>
      <w:r w:rsidRPr="00AF2F78">
        <w:rPr>
          <w:b/>
          <w:caps w:val="0"/>
        </w:rPr>
        <w:t xml:space="preserve">Unit </w:t>
      </w:r>
      <w:r>
        <w:rPr>
          <w:b/>
          <w:caps w:val="0"/>
        </w:rPr>
        <w:t>V</w:t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  <w:r w:rsidRPr="00AF2F78">
        <w:rPr>
          <w:b/>
          <w:caps w:val="0"/>
        </w:rPr>
        <w:tab/>
      </w:r>
    </w:p>
    <w:p w:rsidR="00286B5A" w:rsidRPr="00AF2F78" w:rsidRDefault="00286B5A" w:rsidP="00286B5A">
      <w:r w:rsidRPr="00AF2F78">
        <w:rPr>
          <w:caps w:val="0"/>
        </w:rPr>
        <w:t>Memory and inductive reasoning</w:t>
      </w:r>
      <w:r>
        <w:rPr>
          <w:caps w:val="0"/>
        </w:rPr>
        <w:t>, Logical reasoning, Coding and Decoding, Direction Test, Syllogism</w:t>
      </w:r>
      <w:r w:rsidRPr="00AF2F78">
        <w:rPr>
          <w:caps w:val="0"/>
        </w:rPr>
        <w:t xml:space="preserve">                </w:t>
      </w:r>
    </w:p>
    <w:p w:rsidR="001157E4" w:rsidRDefault="001157E4" w:rsidP="000B0EEF">
      <w:pPr>
        <w:rPr>
          <w:b/>
          <w:caps w:val="0"/>
        </w:rPr>
      </w:pPr>
    </w:p>
    <w:p w:rsidR="000B0EEF" w:rsidRDefault="004476B7" w:rsidP="000B0EEF">
      <w:pPr>
        <w:rPr>
          <w:b/>
          <w:caps w:val="0"/>
        </w:rPr>
      </w:pPr>
      <w:r>
        <w:rPr>
          <w:b/>
          <w:caps w:val="0"/>
        </w:rPr>
        <w:t xml:space="preserve">Books for </w:t>
      </w:r>
      <w:r w:rsidR="007A51BF" w:rsidRPr="001157E4">
        <w:rPr>
          <w:b/>
          <w:caps w:val="0"/>
        </w:rPr>
        <w:t>Reference:</w:t>
      </w:r>
    </w:p>
    <w:p w:rsidR="001157E4" w:rsidRDefault="007A51BF" w:rsidP="000B0EEF">
      <w:pPr>
        <w:rPr>
          <w:caps w:val="0"/>
        </w:rPr>
      </w:pPr>
      <w:r w:rsidRPr="001157E4">
        <w:rPr>
          <w:caps w:val="0"/>
        </w:rPr>
        <w:t>1. Ajay rai, “intelligence tests”, sterling paperbacks, published by sterling publishers pvt. Ltd., l-</w:t>
      </w:r>
      <w:r w:rsidR="001157E4">
        <w:rPr>
          <w:caps w:val="0"/>
        </w:rPr>
        <w:t xml:space="preserve"> </w:t>
      </w:r>
    </w:p>
    <w:p w:rsidR="000B0EEF" w:rsidRPr="001157E4" w:rsidRDefault="001157E4" w:rsidP="000B0EEF">
      <w:r>
        <w:rPr>
          <w:caps w:val="0"/>
        </w:rPr>
        <w:t xml:space="preserve">    </w:t>
      </w:r>
      <w:r w:rsidR="007A51BF" w:rsidRPr="001157E4">
        <w:rPr>
          <w:caps w:val="0"/>
        </w:rPr>
        <w:t>10, green park extension, new delhi 110 016., 2001</w:t>
      </w:r>
    </w:p>
    <w:p w:rsidR="000B0EEF" w:rsidRPr="001157E4" w:rsidRDefault="007A51BF" w:rsidP="000B0EEF">
      <w:r w:rsidRPr="001157E4">
        <w:rPr>
          <w:caps w:val="0"/>
        </w:rPr>
        <w:t>2. Competition success review magazines.</w:t>
      </w:r>
    </w:p>
    <w:p w:rsidR="000B0EEF" w:rsidRPr="001157E4" w:rsidRDefault="000B0EEF" w:rsidP="000B0EEF">
      <w:pPr>
        <w:jc w:val="center"/>
      </w:pPr>
      <w:r w:rsidRPr="001157E4">
        <w:t>♣♣♣♣♣♣♣♣♣♣</w:t>
      </w:r>
    </w:p>
    <w:p w:rsidR="00F91F4E" w:rsidRDefault="00F91F4E" w:rsidP="008C2533">
      <w:pPr>
        <w:jc w:val="center"/>
        <w:rPr>
          <w:b/>
          <w:iCs/>
          <w:caps w:val="0"/>
          <w:u w:val="single"/>
        </w:rPr>
      </w:pPr>
    </w:p>
    <w:p w:rsidR="00286B5A" w:rsidRDefault="00286B5A" w:rsidP="008C2533">
      <w:pPr>
        <w:jc w:val="center"/>
        <w:rPr>
          <w:b/>
          <w:iCs/>
          <w:caps w:val="0"/>
          <w:u w:val="single"/>
        </w:rPr>
      </w:pPr>
    </w:p>
    <w:p w:rsidR="00286B5A" w:rsidRPr="001157E4" w:rsidRDefault="00286B5A" w:rsidP="008C2533">
      <w:pPr>
        <w:jc w:val="center"/>
        <w:rPr>
          <w:b/>
          <w:iCs/>
          <w:caps w:val="0"/>
          <w:u w:val="single"/>
        </w:rPr>
      </w:pPr>
    </w:p>
    <w:p w:rsidR="008C2533" w:rsidRPr="001157E4" w:rsidRDefault="008C2533" w:rsidP="008C2533">
      <w:pPr>
        <w:jc w:val="center"/>
        <w:rPr>
          <w:b/>
          <w:iCs/>
          <w:caps w:val="0"/>
          <w:u w:val="single"/>
        </w:rPr>
      </w:pPr>
      <w:r w:rsidRPr="001157E4">
        <w:rPr>
          <w:b/>
          <w:iCs/>
          <w:caps w:val="0"/>
          <w:u w:val="single"/>
        </w:rPr>
        <w:lastRenderedPageBreak/>
        <w:t>GROUP I –  SET I</w:t>
      </w:r>
    </w:p>
    <w:p w:rsidR="008C2533" w:rsidRPr="001157E4" w:rsidRDefault="008C2533" w:rsidP="008C2533">
      <w:pPr>
        <w:jc w:val="center"/>
        <w:rPr>
          <w:bCs/>
          <w:iCs/>
          <w:caps w:val="0"/>
        </w:rPr>
      </w:pPr>
    </w:p>
    <w:p w:rsidR="008C2533" w:rsidRPr="001157E4" w:rsidRDefault="008C2533" w:rsidP="008C2533">
      <w:pPr>
        <w:jc w:val="center"/>
        <w:rPr>
          <w:b/>
          <w:caps w:val="0"/>
        </w:rPr>
      </w:pPr>
      <w:r w:rsidRPr="001157E4">
        <w:rPr>
          <w:b/>
          <w:caps w:val="0"/>
        </w:rPr>
        <w:t>II YEAR – III SEMESTER</w:t>
      </w:r>
    </w:p>
    <w:p w:rsidR="008C2533" w:rsidRPr="001157E4" w:rsidRDefault="008C2533" w:rsidP="008C2533">
      <w:pPr>
        <w:jc w:val="center"/>
        <w:rPr>
          <w:b/>
          <w:caps w:val="0"/>
        </w:rPr>
      </w:pPr>
      <w:r w:rsidRPr="001157E4">
        <w:rPr>
          <w:b/>
          <w:caps w:val="0"/>
        </w:rPr>
        <w:t xml:space="preserve"> COURSE CODE: 7SBS3A2</w:t>
      </w:r>
    </w:p>
    <w:p w:rsidR="008C2533" w:rsidRPr="001157E4" w:rsidRDefault="008C2533" w:rsidP="008C2533">
      <w:pPr>
        <w:jc w:val="center"/>
        <w:rPr>
          <w:b/>
          <w:caps w:val="0"/>
        </w:rPr>
      </w:pPr>
    </w:p>
    <w:p w:rsidR="00AC41D1" w:rsidRPr="001157E4" w:rsidRDefault="008C2533" w:rsidP="008C2533">
      <w:pPr>
        <w:jc w:val="center"/>
        <w:rPr>
          <w:b/>
          <w:iCs/>
          <w:caps w:val="0"/>
        </w:rPr>
      </w:pPr>
      <w:r w:rsidRPr="001157E4">
        <w:rPr>
          <w:b/>
          <w:iCs/>
          <w:caps w:val="0"/>
        </w:rPr>
        <w:t xml:space="preserve">COURSE II – </w:t>
      </w:r>
      <w:r w:rsidRPr="001157E4">
        <w:rPr>
          <w:b/>
          <w:iCs/>
        </w:rPr>
        <w:t>executive</w:t>
      </w:r>
      <w:r w:rsidRPr="001157E4">
        <w:rPr>
          <w:b/>
          <w:iCs/>
          <w:caps w:val="0"/>
        </w:rPr>
        <w:t xml:space="preserve"> SKILLS</w:t>
      </w:r>
    </w:p>
    <w:p w:rsidR="008C2533" w:rsidRPr="001157E4" w:rsidRDefault="008C2533" w:rsidP="008C2533"/>
    <w:p w:rsidR="003329BF" w:rsidRPr="001157E4" w:rsidRDefault="007A51BF" w:rsidP="008C2533">
      <w:pPr>
        <w:jc w:val="both"/>
        <w:outlineLvl w:val="0"/>
        <w:rPr>
          <w:b/>
          <w:caps w:val="0"/>
          <w:lang w:val="en-GB"/>
        </w:rPr>
      </w:pPr>
      <w:r w:rsidRPr="001157E4">
        <w:rPr>
          <w:b/>
          <w:caps w:val="0"/>
          <w:lang w:val="en-GB"/>
        </w:rPr>
        <w:t>Objectives:</w:t>
      </w:r>
    </w:p>
    <w:p w:rsidR="00DD33A7" w:rsidRPr="001157E4" w:rsidRDefault="007A51BF" w:rsidP="00DD33A7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1157E4">
        <w:rPr>
          <w:rFonts w:ascii="Times New Roman" w:hAnsi="Times New Roman" w:cs="Times New Roman"/>
          <w:iCs/>
          <w:sz w:val="24"/>
          <w:szCs w:val="24"/>
        </w:rPr>
        <w:t xml:space="preserve">To </w:t>
      </w:r>
      <w:r w:rsidRPr="001157E4">
        <w:rPr>
          <w:rFonts w:ascii="Times New Roman" w:hAnsi="Times New Roman" w:cs="Times New Roman"/>
          <w:sz w:val="24"/>
          <w:szCs w:val="24"/>
        </w:rPr>
        <w:t>understanding good leadership behaviors</w:t>
      </w:r>
    </w:p>
    <w:p w:rsidR="00DD33A7" w:rsidRPr="001157E4" w:rsidRDefault="007A51BF" w:rsidP="00DD33A7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1157E4">
        <w:rPr>
          <w:rFonts w:ascii="Times New Roman" w:hAnsi="Times New Roman" w:cs="Times New Roman"/>
          <w:iCs/>
          <w:sz w:val="24"/>
          <w:szCs w:val="24"/>
        </w:rPr>
        <w:t>To prepare themselves for training after reviewing administrative matters and making introduction</w:t>
      </w:r>
    </w:p>
    <w:p w:rsidR="00DD33A7" w:rsidRPr="001157E4" w:rsidRDefault="007A51BF" w:rsidP="00DD33A7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1157E4">
        <w:rPr>
          <w:rFonts w:ascii="Times New Roman" w:hAnsi="Times New Roman" w:cs="Times New Roman"/>
          <w:sz w:val="24"/>
          <w:szCs w:val="24"/>
          <w:lang w:val="en-GB"/>
        </w:rPr>
        <w:t>To understand qualities and strengths</w:t>
      </w:r>
    </w:p>
    <w:p w:rsidR="00615D75" w:rsidRPr="001157E4" w:rsidRDefault="007A51BF" w:rsidP="00DD33A7">
      <w:pPr>
        <w:pStyle w:val="ListParagraph"/>
        <w:numPr>
          <w:ilvl w:val="0"/>
          <w:numId w:val="28"/>
        </w:numPr>
        <w:jc w:val="both"/>
        <w:outlineLvl w:val="0"/>
        <w:rPr>
          <w:rFonts w:ascii="Times New Roman" w:hAnsi="Times New Roman" w:cs="Times New Roman"/>
          <w:sz w:val="24"/>
          <w:szCs w:val="24"/>
          <w:lang w:val="en-GB"/>
        </w:rPr>
      </w:pPr>
      <w:r w:rsidRPr="001157E4">
        <w:rPr>
          <w:rFonts w:ascii="Times New Roman" w:hAnsi="Times New Roman" w:cs="Times New Roman"/>
          <w:sz w:val="24"/>
          <w:szCs w:val="24"/>
          <w:lang w:val="en-GB"/>
        </w:rPr>
        <w:t>To understand housekeeping and documentation skill</w:t>
      </w:r>
    </w:p>
    <w:p w:rsidR="008C2533" w:rsidRPr="001157E4" w:rsidRDefault="007A51BF" w:rsidP="00D63774">
      <w:pPr>
        <w:jc w:val="both"/>
        <w:outlineLvl w:val="0"/>
        <w:rPr>
          <w:b/>
          <w:caps w:val="0"/>
          <w:lang w:val="en-GB"/>
        </w:rPr>
      </w:pPr>
      <w:r w:rsidRPr="001157E4">
        <w:rPr>
          <w:b/>
          <w:caps w:val="0"/>
          <w:lang w:val="en-GB"/>
        </w:rPr>
        <w:t>Unit I</w:t>
      </w:r>
    </w:p>
    <w:p w:rsidR="008C2533" w:rsidRPr="001157E4" w:rsidRDefault="007A51BF" w:rsidP="00A011B1">
      <w:pPr>
        <w:ind w:firstLine="720"/>
        <w:jc w:val="both"/>
        <w:rPr>
          <w:caps w:val="0"/>
          <w:lang w:val="en-GB"/>
        </w:rPr>
      </w:pPr>
      <w:r w:rsidRPr="001157E4">
        <w:rPr>
          <w:caps w:val="0"/>
          <w:lang w:val="en-GB"/>
        </w:rPr>
        <w:t>Professionalism: professional approach &amp; behaviour – rational vs. Emotional decisions – analysis of self-competence and self confidence – qualities of an effective executive</w:t>
      </w:r>
    </w:p>
    <w:p w:rsidR="008C2533" w:rsidRPr="001157E4" w:rsidRDefault="008C2533" w:rsidP="008C2533">
      <w:pPr>
        <w:jc w:val="both"/>
        <w:rPr>
          <w:b/>
          <w:caps w:val="0"/>
          <w:lang w:val="en-GB"/>
        </w:rPr>
      </w:pPr>
    </w:p>
    <w:p w:rsidR="008C2533" w:rsidRPr="001157E4" w:rsidRDefault="007A51BF" w:rsidP="00D63774">
      <w:pPr>
        <w:jc w:val="both"/>
        <w:outlineLvl w:val="0"/>
        <w:rPr>
          <w:b/>
          <w:caps w:val="0"/>
          <w:lang w:val="en-GB"/>
        </w:rPr>
      </w:pPr>
      <w:r w:rsidRPr="001157E4">
        <w:rPr>
          <w:b/>
          <w:caps w:val="0"/>
          <w:lang w:val="en-GB"/>
        </w:rPr>
        <w:t>Unit II</w:t>
      </w:r>
    </w:p>
    <w:p w:rsidR="008C2533" w:rsidRPr="001157E4" w:rsidRDefault="007A51BF" w:rsidP="001157E4">
      <w:pPr>
        <w:ind w:firstLine="720"/>
        <w:jc w:val="both"/>
        <w:rPr>
          <w:caps w:val="0"/>
          <w:lang w:val="en-GB"/>
        </w:rPr>
      </w:pPr>
      <w:r w:rsidRPr="001157E4">
        <w:rPr>
          <w:caps w:val="0"/>
          <w:lang w:val="en-GB"/>
        </w:rPr>
        <w:t>Corporate etiquette: dressing occasions – formal – semi formal and informal – eating habits– table manners – body language: kinesics and proximity</w:t>
      </w:r>
    </w:p>
    <w:p w:rsidR="008C2533" w:rsidRPr="001157E4" w:rsidRDefault="008C2533" w:rsidP="008C2533">
      <w:pPr>
        <w:jc w:val="both"/>
        <w:rPr>
          <w:b/>
          <w:caps w:val="0"/>
          <w:lang w:val="en-GB"/>
        </w:rPr>
      </w:pPr>
    </w:p>
    <w:p w:rsidR="008C2533" w:rsidRPr="001157E4" w:rsidRDefault="007A51BF" w:rsidP="00D63774">
      <w:pPr>
        <w:jc w:val="both"/>
        <w:outlineLvl w:val="0"/>
        <w:rPr>
          <w:b/>
          <w:caps w:val="0"/>
          <w:lang w:val="en-GB"/>
        </w:rPr>
      </w:pPr>
      <w:r w:rsidRPr="001157E4">
        <w:rPr>
          <w:b/>
          <w:caps w:val="0"/>
          <w:lang w:val="en-GB"/>
        </w:rPr>
        <w:t>Unit III</w:t>
      </w:r>
    </w:p>
    <w:p w:rsidR="008C2533" w:rsidRPr="001157E4" w:rsidRDefault="007A51BF" w:rsidP="001157E4">
      <w:pPr>
        <w:ind w:firstLine="720"/>
        <w:jc w:val="both"/>
        <w:rPr>
          <w:caps w:val="0"/>
          <w:lang w:val="en-GB"/>
        </w:rPr>
      </w:pPr>
      <w:r w:rsidRPr="001157E4">
        <w:rPr>
          <w:caps w:val="0"/>
          <w:lang w:val="en-GB"/>
        </w:rPr>
        <w:t>Housekeeping skills: cleanliness at work place – organizing the work table and shelves – spatial utility and energy saving habits – office files and personal computer / laptop management</w:t>
      </w:r>
    </w:p>
    <w:p w:rsidR="008C2533" w:rsidRPr="001157E4" w:rsidRDefault="008C2533" w:rsidP="008C2533">
      <w:pPr>
        <w:jc w:val="both"/>
        <w:rPr>
          <w:caps w:val="0"/>
          <w:lang w:val="en-GB"/>
        </w:rPr>
      </w:pPr>
    </w:p>
    <w:p w:rsidR="008C2533" w:rsidRPr="001157E4" w:rsidRDefault="007A51BF" w:rsidP="008C2533">
      <w:pPr>
        <w:jc w:val="both"/>
        <w:outlineLvl w:val="0"/>
        <w:rPr>
          <w:b/>
          <w:caps w:val="0"/>
          <w:lang w:val="en-GB"/>
        </w:rPr>
      </w:pPr>
      <w:r w:rsidRPr="001157E4">
        <w:rPr>
          <w:b/>
          <w:caps w:val="0"/>
          <w:lang w:val="en-GB"/>
        </w:rPr>
        <w:t>Unit IV</w:t>
      </w:r>
    </w:p>
    <w:p w:rsidR="008C2533" w:rsidRPr="001157E4" w:rsidRDefault="007A51BF" w:rsidP="001157E4">
      <w:pPr>
        <w:ind w:firstLine="720"/>
        <w:jc w:val="both"/>
        <w:rPr>
          <w:caps w:val="0"/>
          <w:lang w:val="en-GB"/>
        </w:rPr>
      </w:pPr>
      <w:r w:rsidRPr="001157E4">
        <w:rPr>
          <w:caps w:val="0"/>
          <w:lang w:val="en-GB"/>
        </w:rPr>
        <w:t xml:space="preserve">Front office skills: reception and greeting – telephone manners – effective visitor appointments management – preparation to attend office meetings – preparation to hold office meetings </w:t>
      </w:r>
    </w:p>
    <w:p w:rsidR="008C2533" w:rsidRPr="001157E4" w:rsidRDefault="008C2533" w:rsidP="008C2533">
      <w:pPr>
        <w:jc w:val="both"/>
        <w:rPr>
          <w:b/>
          <w:caps w:val="0"/>
          <w:lang w:val="en-GB"/>
        </w:rPr>
      </w:pPr>
    </w:p>
    <w:p w:rsidR="007A51BF" w:rsidRPr="001157E4" w:rsidRDefault="007A51BF" w:rsidP="007A51BF">
      <w:pPr>
        <w:jc w:val="both"/>
        <w:outlineLvl w:val="0"/>
        <w:rPr>
          <w:b/>
          <w:caps w:val="0"/>
          <w:lang w:val="en-GB"/>
        </w:rPr>
      </w:pPr>
      <w:r w:rsidRPr="001157E4">
        <w:rPr>
          <w:b/>
          <w:caps w:val="0"/>
          <w:lang w:val="en-GB"/>
        </w:rPr>
        <w:t>Unit V</w:t>
      </w:r>
    </w:p>
    <w:p w:rsidR="008C2533" w:rsidRPr="001157E4" w:rsidRDefault="007A51BF" w:rsidP="001157E4">
      <w:pPr>
        <w:ind w:firstLine="720"/>
        <w:jc w:val="both"/>
        <w:outlineLvl w:val="0"/>
        <w:rPr>
          <w:caps w:val="0"/>
          <w:lang w:val="en-GB"/>
        </w:rPr>
      </w:pPr>
      <w:r w:rsidRPr="001157E4">
        <w:rPr>
          <w:caps w:val="0"/>
          <w:lang w:val="en-GB"/>
        </w:rPr>
        <w:t>Documentation: objectives, report writing, how to write minutes, preparation methods, and report for media?</w:t>
      </w:r>
    </w:p>
    <w:p w:rsidR="008C2533" w:rsidRPr="001157E4" w:rsidRDefault="008C2533" w:rsidP="008C2533">
      <w:pPr>
        <w:jc w:val="both"/>
        <w:rPr>
          <w:caps w:val="0"/>
          <w:lang w:val="en-GB"/>
        </w:rPr>
      </w:pPr>
    </w:p>
    <w:p w:rsidR="008C2533" w:rsidRPr="001157E4" w:rsidRDefault="004476B7" w:rsidP="008C2533">
      <w:pPr>
        <w:jc w:val="both"/>
        <w:rPr>
          <w:b/>
          <w:caps w:val="0"/>
          <w:lang w:val="en-GB"/>
        </w:rPr>
      </w:pPr>
      <w:r>
        <w:rPr>
          <w:b/>
          <w:caps w:val="0"/>
          <w:lang w:val="en-GB"/>
        </w:rPr>
        <w:t xml:space="preserve">Books for </w:t>
      </w:r>
      <w:r w:rsidR="007A51BF" w:rsidRPr="001157E4">
        <w:rPr>
          <w:b/>
          <w:caps w:val="0"/>
          <w:lang w:val="en-GB"/>
        </w:rPr>
        <w:t>Reference:</w:t>
      </w:r>
    </w:p>
    <w:p w:rsidR="008C2533" w:rsidRPr="001157E4" w:rsidRDefault="008C2533" w:rsidP="008C2533">
      <w:pPr>
        <w:jc w:val="both"/>
        <w:rPr>
          <w:b/>
          <w:caps w:val="0"/>
          <w:lang w:val="en-GB"/>
        </w:rPr>
      </w:pPr>
    </w:p>
    <w:p w:rsidR="008C2533" w:rsidRPr="001157E4" w:rsidRDefault="007A51BF" w:rsidP="008C2533">
      <w:pPr>
        <w:numPr>
          <w:ilvl w:val="0"/>
          <w:numId w:val="2"/>
        </w:numPr>
        <w:suppressAutoHyphens/>
        <w:jc w:val="both"/>
        <w:rPr>
          <w:caps w:val="0"/>
          <w:lang w:val="en-GB"/>
        </w:rPr>
      </w:pPr>
      <w:r w:rsidRPr="001157E4">
        <w:rPr>
          <w:caps w:val="0"/>
          <w:lang w:val="en-GB"/>
        </w:rPr>
        <w:t>Naveen kumar, sudan a. S; managerial skill development, first edition (2004), anmol publications</w:t>
      </w:r>
    </w:p>
    <w:p w:rsidR="008C2533" w:rsidRPr="001157E4" w:rsidRDefault="007A51BF" w:rsidP="008C2533">
      <w:pPr>
        <w:numPr>
          <w:ilvl w:val="0"/>
          <w:numId w:val="2"/>
        </w:numPr>
        <w:jc w:val="both"/>
        <w:rPr>
          <w:caps w:val="0"/>
        </w:rPr>
      </w:pPr>
      <w:r w:rsidRPr="001157E4">
        <w:rPr>
          <w:caps w:val="0"/>
        </w:rPr>
        <w:t>Lesikar &amp; flatley, basic business communication, new delhi: tata mcgraw hill</w:t>
      </w:r>
    </w:p>
    <w:p w:rsidR="008C2533" w:rsidRPr="001157E4" w:rsidRDefault="00166C36" w:rsidP="008C2533">
      <w:pPr>
        <w:numPr>
          <w:ilvl w:val="0"/>
          <w:numId w:val="2"/>
        </w:numPr>
        <w:suppressAutoHyphens/>
        <w:jc w:val="both"/>
        <w:rPr>
          <w:caps w:val="0"/>
          <w:lang w:val="en-GB"/>
        </w:rPr>
      </w:pPr>
      <w:hyperlink r:id="rId8" w:history="1">
        <w:r w:rsidR="007A51BF" w:rsidRPr="001157E4">
          <w:rPr>
            <w:rStyle w:val="Hyperlink"/>
            <w:caps w:val="0"/>
            <w:lang w:val="en-GB"/>
          </w:rPr>
          <w:t>www.executiveworld.com</w:t>
        </w:r>
      </w:hyperlink>
    </w:p>
    <w:p w:rsidR="008C2533" w:rsidRPr="001157E4" w:rsidRDefault="00166C36" w:rsidP="008C2533">
      <w:pPr>
        <w:numPr>
          <w:ilvl w:val="0"/>
          <w:numId w:val="2"/>
        </w:numPr>
        <w:suppressAutoHyphens/>
        <w:jc w:val="both"/>
        <w:rPr>
          <w:caps w:val="0"/>
          <w:lang w:val="en-GB"/>
        </w:rPr>
      </w:pPr>
      <w:hyperlink r:id="rId9" w:history="1">
        <w:r w:rsidR="007A51BF" w:rsidRPr="001157E4">
          <w:rPr>
            <w:rStyle w:val="Hyperlink"/>
            <w:caps w:val="0"/>
            <w:lang w:val="en-GB"/>
          </w:rPr>
          <w:t>www.selfconfidence.co.uk</w:t>
        </w:r>
      </w:hyperlink>
    </w:p>
    <w:p w:rsidR="008C2533" w:rsidRPr="001157E4" w:rsidRDefault="00166C36" w:rsidP="008C2533">
      <w:pPr>
        <w:numPr>
          <w:ilvl w:val="0"/>
          <w:numId w:val="2"/>
        </w:numPr>
        <w:suppressAutoHyphens/>
        <w:jc w:val="both"/>
        <w:rPr>
          <w:b/>
          <w:caps w:val="0"/>
          <w:lang w:val="en-GB"/>
        </w:rPr>
      </w:pPr>
      <w:hyperlink r:id="rId10" w:history="1">
        <w:r w:rsidR="007A51BF" w:rsidRPr="001157E4">
          <w:rPr>
            <w:rStyle w:val="Hyperlink"/>
            <w:caps w:val="0"/>
            <w:lang w:val="en-GB"/>
          </w:rPr>
          <w:t>www.senselang.com</w:t>
        </w:r>
      </w:hyperlink>
    </w:p>
    <w:p w:rsidR="008C2533" w:rsidRPr="001157E4" w:rsidRDefault="008C2533" w:rsidP="008C2533">
      <w:pPr>
        <w:jc w:val="center"/>
        <w:outlineLvl w:val="0"/>
        <w:rPr>
          <w:b/>
          <w:caps w:val="0"/>
          <w:lang w:val="en-GB"/>
        </w:rPr>
      </w:pPr>
    </w:p>
    <w:p w:rsidR="00D63774" w:rsidRPr="001157E4" w:rsidRDefault="008C2533" w:rsidP="003329BF">
      <w:pPr>
        <w:jc w:val="center"/>
      </w:pPr>
      <w:r w:rsidRPr="001157E4">
        <w:t>♣♣♣♣♣♣♣♣</w:t>
      </w:r>
    </w:p>
    <w:p w:rsidR="007A51BF" w:rsidRPr="001157E4" w:rsidRDefault="007A51BF" w:rsidP="003329BF">
      <w:pPr>
        <w:jc w:val="center"/>
        <w:rPr>
          <w:b/>
          <w:iCs/>
          <w:caps w:val="0"/>
          <w:u w:val="single"/>
        </w:rPr>
      </w:pPr>
    </w:p>
    <w:p w:rsidR="007A51BF" w:rsidRPr="001157E4" w:rsidRDefault="007A51BF" w:rsidP="003329BF">
      <w:pPr>
        <w:jc w:val="center"/>
        <w:rPr>
          <w:b/>
          <w:iCs/>
          <w:caps w:val="0"/>
          <w:u w:val="single"/>
        </w:rPr>
      </w:pPr>
    </w:p>
    <w:p w:rsidR="003329BF" w:rsidRPr="001157E4" w:rsidRDefault="003329BF" w:rsidP="003329BF">
      <w:pPr>
        <w:jc w:val="center"/>
        <w:rPr>
          <w:b/>
          <w:iCs/>
          <w:caps w:val="0"/>
          <w:u w:val="single"/>
        </w:rPr>
      </w:pPr>
      <w:r w:rsidRPr="001157E4">
        <w:rPr>
          <w:b/>
          <w:iCs/>
          <w:caps w:val="0"/>
          <w:u w:val="single"/>
        </w:rPr>
        <w:t>GROUP I –  SET I</w:t>
      </w:r>
    </w:p>
    <w:p w:rsidR="003329BF" w:rsidRPr="001157E4" w:rsidRDefault="003329BF" w:rsidP="003329BF">
      <w:pPr>
        <w:jc w:val="center"/>
        <w:rPr>
          <w:bCs/>
          <w:iCs/>
          <w:caps w:val="0"/>
        </w:rPr>
      </w:pPr>
    </w:p>
    <w:p w:rsidR="003329BF" w:rsidRPr="001157E4" w:rsidRDefault="003329BF" w:rsidP="003329BF">
      <w:pPr>
        <w:jc w:val="center"/>
        <w:rPr>
          <w:b/>
          <w:caps w:val="0"/>
        </w:rPr>
      </w:pPr>
      <w:r w:rsidRPr="001157E4">
        <w:rPr>
          <w:b/>
          <w:caps w:val="0"/>
        </w:rPr>
        <w:t>II YEAR – III SEMESTER</w:t>
      </w:r>
    </w:p>
    <w:p w:rsidR="003329BF" w:rsidRPr="001157E4" w:rsidRDefault="003329BF" w:rsidP="003329BF">
      <w:pPr>
        <w:jc w:val="center"/>
        <w:rPr>
          <w:b/>
          <w:caps w:val="0"/>
        </w:rPr>
      </w:pPr>
      <w:r w:rsidRPr="001157E4">
        <w:rPr>
          <w:b/>
          <w:caps w:val="0"/>
        </w:rPr>
        <w:t>COURSE CODE: 7SBS3A3</w:t>
      </w:r>
    </w:p>
    <w:p w:rsidR="003329BF" w:rsidRPr="001157E4" w:rsidRDefault="003329BF" w:rsidP="003329BF">
      <w:pPr>
        <w:jc w:val="center"/>
        <w:rPr>
          <w:b/>
          <w:caps w:val="0"/>
        </w:rPr>
      </w:pPr>
    </w:p>
    <w:p w:rsidR="003329BF" w:rsidRPr="001157E4" w:rsidRDefault="003329BF" w:rsidP="003329BF">
      <w:pPr>
        <w:jc w:val="center"/>
        <w:rPr>
          <w:b/>
        </w:rPr>
      </w:pPr>
      <w:r w:rsidRPr="001157E4">
        <w:rPr>
          <w:b/>
          <w:iCs/>
          <w:caps w:val="0"/>
        </w:rPr>
        <w:t>COURSE III – DISASTER MANAGEMENT</w:t>
      </w:r>
    </w:p>
    <w:p w:rsidR="003329BF" w:rsidRPr="001157E4" w:rsidRDefault="003329BF" w:rsidP="003329BF">
      <w:pPr>
        <w:rPr>
          <w:b/>
        </w:rPr>
      </w:pPr>
    </w:p>
    <w:p w:rsidR="00EE18A9" w:rsidRPr="001157E4" w:rsidRDefault="007A51BF" w:rsidP="003329BF">
      <w:r w:rsidRPr="001157E4">
        <w:rPr>
          <w:b/>
          <w:caps w:val="0"/>
        </w:rPr>
        <w:t>Objectives:</w:t>
      </w:r>
    </w:p>
    <w:p w:rsidR="00EE18A9" w:rsidRPr="001157E4" w:rsidRDefault="00EE18A9" w:rsidP="00EE18A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E18A9" w:rsidRPr="001157E4" w:rsidRDefault="007A51BF" w:rsidP="00EE18A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To provide students an exposure to disaster, their significance and types.</w:t>
      </w:r>
    </w:p>
    <w:p w:rsidR="00EE18A9" w:rsidRPr="001157E4" w:rsidRDefault="007A51BF" w:rsidP="00EE18A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To ensure that students begin to understand the relationship between vulnerability, disasters, disaster prevention and risk reduction.</w:t>
      </w:r>
    </w:p>
    <w:p w:rsidR="00EE18A9" w:rsidRPr="001157E4" w:rsidRDefault="007A51BF" w:rsidP="00EE18A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To gain a preliminary understanding of approaches of disaster risk reduction (drr)</w:t>
      </w:r>
    </w:p>
    <w:p w:rsidR="00EE18A9" w:rsidRPr="001157E4" w:rsidRDefault="007A51BF" w:rsidP="00EE18A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 xml:space="preserve">To enhance awareness of institutional processes in the country and </w:t>
      </w:r>
    </w:p>
    <w:p w:rsidR="00EE18A9" w:rsidRPr="001157E4" w:rsidRDefault="007A51BF" w:rsidP="00EE18A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To develop rudimentary ability to respond to their surroundings with potential disaster response in areas where they live with due sensitivity.</w:t>
      </w:r>
    </w:p>
    <w:p w:rsidR="00EE18A9" w:rsidRPr="001157E4" w:rsidRDefault="00EE18A9" w:rsidP="00EE18A9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7A51BF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Unit-I</w:t>
      </w:r>
    </w:p>
    <w:p w:rsidR="00EE18A9" w:rsidRPr="001157E4" w:rsidRDefault="007A51BF" w:rsidP="00EE18A9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Introduction to disasters</w:t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</w:p>
    <w:p w:rsidR="00EE18A9" w:rsidRPr="001157E4" w:rsidRDefault="007A51BF" w:rsidP="004A633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Concepts, and definitions (disaster, hazard, vulnerability, resilience, risks)</w:t>
      </w:r>
    </w:p>
    <w:p w:rsidR="00EE18A9" w:rsidRPr="001157E4" w:rsidRDefault="00EE18A9" w:rsidP="00EE18A9">
      <w:pPr>
        <w:pStyle w:val="NoSpacing"/>
        <w:rPr>
          <w:rFonts w:ascii="Times New Roman" w:hAnsi="Times New Roman"/>
          <w:sz w:val="24"/>
          <w:szCs w:val="24"/>
        </w:rPr>
      </w:pPr>
    </w:p>
    <w:p w:rsidR="007A51BF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Unit –II</w:t>
      </w:r>
    </w:p>
    <w:p w:rsidR="00EE18A9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Disasters: classification, causes, impacts</w:t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</w:p>
    <w:p w:rsidR="00EE18A9" w:rsidRPr="001157E4" w:rsidRDefault="007A51BF" w:rsidP="00A011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Including social, economic, political, environmental, health, psychological, etc.,</w:t>
      </w:r>
    </w:p>
    <w:p w:rsidR="00EE18A9" w:rsidRPr="001157E4" w:rsidRDefault="007A51BF" w:rsidP="00A011B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Differential impacts- in terms of caste, class, gender, age, location, disability global trends in disasters urban disasters, pandemics, complex emergencies, climate change.</w:t>
      </w:r>
    </w:p>
    <w:p w:rsidR="00EE18A9" w:rsidRPr="001157E4" w:rsidRDefault="00EE18A9" w:rsidP="00EE18A9">
      <w:pPr>
        <w:pStyle w:val="NoSpacing"/>
        <w:rPr>
          <w:rFonts w:ascii="Times New Roman" w:hAnsi="Times New Roman"/>
          <w:sz w:val="24"/>
          <w:szCs w:val="24"/>
        </w:rPr>
      </w:pPr>
    </w:p>
    <w:p w:rsidR="007A51BF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 xml:space="preserve">Unit – III </w:t>
      </w:r>
    </w:p>
    <w:p w:rsidR="00EE18A9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Approaches to disaster risk reduction</w:t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</w:p>
    <w:p w:rsidR="00EE18A9" w:rsidRPr="001157E4" w:rsidRDefault="007A51BF" w:rsidP="004A633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Disaster cycle – its analysis, phases, culture of safety, prevention, mitigation and preparedness, community based DRR,  structural – non structural measures, roles and responsibilities of community, panchayati raj institutions/ urban local bodies (</w:t>
      </w:r>
      <w:r w:rsidR="00C86858" w:rsidRPr="001157E4">
        <w:rPr>
          <w:rFonts w:ascii="Times New Roman" w:hAnsi="Times New Roman"/>
          <w:sz w:val="24"/>
          <w:szCs w:val="24"/>
        </w:rPr>
        <w:t>PRIs/ULBs</w:t>
      </w:r>
      <w:r w:rsidRPr="001157E4">
        <w:rPr>
          <w:rFonts w:ascii="Times New Roman" w:hAnsi="Times New Roman"/>
          <w:sz w:val="24"/>
          <w:szCs w:val="24"/>
        </w:rPr>
        <w:t>), states, centre, and other stake-holders.</w:t>
      </w:r>
    </w:p>
    <w:p w:rsidR="00EE18A9" w:rsidRPr="001157E4" w:rsidRDefault="00EE18A9" w:rsidP="00EE18A9">
      <w:pPr>
        <w:pStyle w:val="NoSpacing"/>
        <w:rPr>
          <w:rFonts w:ascii="Times New Roman" w:hAnsi="Times New Roman"/>
          <w:sz w:val="24"/>
          <w:szCs w:val="24"/>
        </w:rPr>
      </w:pPr>
    </w:p>
    <w:p w:rsidR="007A51BF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 xml:space="preserve">Unit –IV </w:t>
      </w:r>
    </w:p>
    <w:p w:rsidR="00EE18A9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Inter-relationship between disasters and development</w:t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</w:p>
    <w:p w:rsidR="00EE18A9" w:rsidRPr="001157E4" w:rsidRDefault="007A51BF" w:rsidP="004A633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Factors affecting vulnerabilities, differential impacts, impact of development projects such as dams, embankments, changes in land-use etc. Climate change adaption. Relevance of indigenous knowledge, appropriate technology and local resources.</w:t>
      </w:r>
    </w:p>
    <w:p w:rsidR="00EE18A9" w:rsidRPr="001157E4" w:rsidRDefault="00EE18A9" w:rsidP="00EE18A9">
      <w:pPr>
        <w:pStyle w:val="NoSpacing"/>
        <w:rPr>
          <w:rFonts w:ascii="Times New Roman" w:hAnsi="Times New Roman"/>
          <w:sz w:val="24"/>
          <w:szCs w:val="24"/>
        </w:rPr>
      </w:pPr>
    </w:p>
    <w:p w:rsidR="007A51BF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 xml:space="preserve">Unit –V </w:t>
      </w:r>
    </w:p>
    <w:p w:rsidR="00EE18A9" w:rsidRPr="001157E4" w:rsidRDefault="007A51BF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Disaster risk management in India</w:t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ab/>
      </w:r>
    </w:p>
    <w:p w:rsidR="00EE18A9" w:rsidRPr="001157E4" w:rsidRDefault="007A51BF" w:rsidP="00EE18A9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Hazard and vulnerability profile of India</w:t>
      </w:r>
    </w:p>
    <w:p w:rsidR="00EE18A9" w:rsidRPr="001157E4" w:rsidRDefault="007A51BF" w:rsidP="00EE18A9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Components of disaster relief: water, food, sanitation, shelter, health, waste management</w:t>
      </w:r>
    </w:p>
    <w:p w:rsidR="007A51BF" w:rsidRPr="001157E4" w:rsidRDefault="007A51BF" w:rsidP="00EE18A9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Institutional arrangements (mitigation, response and preparedness, dm act and policy, other related policies, plans, programmes and legislation).</w:t>
      </w:r>
    </w:p>
    <w:p w:rsidR="00F91F4E" w:rsidRPr="001157E4" w:rsidRDefault="00F91F4E" w:rsidP="00EE18A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E18A9" w:rsidRPr="001157E4" w:rsidRDefault="004476B7" w:rsidP="00EE18A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Books for </w:t>
      </w:r>
      <w:r w:rsidR="007A51BF" w:rsidRPr="001157E4">
        <w:rPr>
          <w:rFonts w:ascii="Times New Roman" w:hAnsi="Times New Roman"/>
          <w:b/>
          <w:sz w:val="24"/>
          <w:szCs w:val="24"/>
        </w:rPr>
        <w:t>Reference: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Alexander David, Introduction in ‘ Confronting Catastrophe’, Oxford University Press, 2000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Andharia J. Vulnerability in Disaster Discourse, JTCDM, Tata Institute of Social Sciences Working Paper no.8, 2008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Blaikie, P, Cannon T. Davis Ii, Wisner B 1997. At Risk Natural Hazards, peoples’ Vulnerability and Disaster, Routledge.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Coppola P Damon, 2007, Introduction to International Disaster Management.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Carter, Nick 1991. Disaster Management: A Disaster Manager’s Handbook. Asian Development Bank, Manila Philippines.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Cuny, F. 1983. Development and Disasters, Oxford University Press.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Document on World Summit on Sustainable Development 2002.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Govt. of India: Disaster Management Act 2005, Government of India, New Delhi.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Government of India, 2009. National Disaster Management Policy,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Gupta Anil K, Sreeja S. Nair. 2011 Environmental Knowledge for Disaster Risk, Management, NIDM, New Delhi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Indian Journal of Social Work 2002. Speical Issue on Psychological Aspects of Disasters, Volume 63, Issue2, April.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Kapur, Anu &amp; others, 2005: Disasters in India Studies of grim reality, Rawat Publishers, Jaipur.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Parasuraman S, Acharya Niru 2000.  Analysis forms of vulnerability in a disaster, The Indian Journal of Social Work, vol 61, issue 4, October.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Pelling Mark, 2003, The Vulnerability of Cities: Natural Disaster and Social Resilience Earthscan publishers, London.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Reducing risk of disasters in our communities, Disaster theory, Tearfund, 2006.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UNISDR, Natural Disasters and Sustainable Development: Understanding the links between Development, Environment and Natural Disasters, Background paper No.5. 2002.</w:t>
      </w:r>
    </w:p>
    <w:p w:rsidR="00EE18A9" w:rsidRPr="001157E4" w:rsidRDefault="00EE18A9" w:rsidP="004476B7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IFRC, 2005. World Disaster Report: Focus on Information in Disaster, PP.182-225.</w:t>
      </w:r>
    </w:p>
    <w:p w:rsidR="00A305A9" w:rsidRDefault="003A41A4" w:rsidP="00BE7851">
      <w:pPr>
        <w:jc w:val="center"/>
      </w:pPr>
      <w:r w:rsidRPr="001157E4">
        <w:t>♣♣♣♣♣♣♣♣♣♣</w:t>
      </w: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4476B7" w:rsidRDefault="004476B7" w:rsidP="00BE7851">
      <w:pPr>
        <w:jc w:val="center"/>
      </w:pPr>
    </w:p>
    <w:p w:rsidR="00BE7851" w:rsidRPr="001157E4" w:rsidRDefault="00BE7851" w:rsidP="00BE7851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>GROUP I – SET II</w:t>
      </w:r>
    </w:p>
    <w:p w:rsidR="00BE7851" w:rsidRPr="001157E4" w:rsidRDefault="00BE7851" w:rsidP="00BE7851">
      <w:pPr>
        <w:jc w:val="center"/>
        <w:rPr>
          <w:b/>
          <w:bCs/>
          <w:i/>
          <w:caps w:val="0"/>
          <w:u w:val="single"/>
        </w:rPr>
      </w:pPr>
    </w:p>
    <w:p w:rsidR="00BE7851" w:rsidRPr="001157E4" w:rsidRDefault="00BE7851" w:rsidP="00BE7851">
      <w:pPr>
        <w:tabs>
          <w:tab w:val="left" w:pos="2610"/>
          <w:tab w:val="center" w:pos="4320"/>
        </w:tabs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III YEAR – V SEMESTER</w:t>
      </w:r>
    </w:p>
    <w:p w:rsidR="00BE7851" w:rsidRPr="001157E4" w:rsidRDefault="00BE7851" w:rsidP="00BE7851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 xml:space="preserve">COURSE CODE: </w:t>
      </w:r>
      <w:r w:rsidR="0086684F" w:rsidRPr="001157E4">
        <w:rPr>
          <w:b/>
          <w:bCs/>
          <w:caps w:val="0"/>
        </w:rPr>
        <w:t>7SBS5A4</w:t>
      </w:r>
    </w:p>
    <w:p w:rsidR="00BE7851" w:rsidRPr="001157E4" w:rsidRDefault="00BE7851" w:rsidP="00BE7851">
      <w:pPr>
        <w:jc w:val="center"/>
        <w:rPr>
          <w:b/>
          <w:bCs/>
          <w:caps w:val="0"/>
        </w:rPr>
      </w:pPr>
    </w:p>
    <w:p w:rsidR="00BE7851" w:rsidRPr="001157E4" w:rsidRDefault="00BE7851" w:rsidP="004A390E">
      <w:pPr>
        <w:jc w:val="center"/>
        <w:rPr>
          <w:b/>
          <w:bCs/>
          <w:caps w:val="0"/>
        </w:rPr>
      </w:pPr>
      <w:r w:rsidRPr="001157E4">
        <w:rPr>
          <w:b/>
          <w:bCs/>
          <w:iCs/>
          <w:caps w:val="0"/>
        </w:rPr>
        <w:t xml:space="preserve">COURSE I – </w:t>
      </w:r>
      <w:r w:rsidRPr="001157E4">
        <w:rPr>
          <w:b/>
          <w:bCs/>
          <w:caps w:val="0"/>
        </w:rPr>
        <w:t>ENTREPRENEURIAL DEVELOPMENT SKILLS</w:t>
      </w:r>
    </w:p>
    <w:p w:rsidR="00A41FCC" w:rsidRPr="001157E4" w:rsidRDefault="00A41FCC" w:rsidP="00BE7851">
      <w:pPr>
        <w:pStyle w:val="BodyText"/>
        <w:jc w:val="both"/>
      </w:pPr>
      <w:r w:rsidRPr="001157E4">
        <w:t>Objectives:</w:t>
      </w:r>
    </w:p>
    <w:p w:rsidR="00B343C4" w:rsidRPr="001157E4" w:rsidRDefault="00B343C4" w:rsidP="00B343C4">
      <w:pPr>
        <w:numPr>
          <w:ilvl w:val="0"/>
          <w:numId w:val="15"/>
        </w:numPr>
        <w:jc w:val="both"/>
      </w:pPr>
      <w:r w:rsidRPr="001157E4">
        <w:rPr>
          <w:caps w:val="0"/>
        </w:rPr>
        <w:t xml:space="preserve">To learn the concepts, principles of entrepreneurship and to develop entrepreneurial interest and qualities </w:t>
      </w:r>
    </w:p>
    <w:p w:rsidR="00B343C4" w:rsidRPr="001157E4" w:rsidRDefault="00B343C4" w:rsidP="004A390E">
      <w:pPr>
        <w:numPr>
          <w:ilvl w:val="0"/>
          <w:numId w:val="15"/>
        </w:numPr>
        <w:shd w:val="clear" w:color="auto" w:fill="FFFFFF"/>
        <w:spacing w:line="276" w:lineRule="auto"/>
      </w:pPr>
      <w:r w:rsidRPr="001157E4">
        <w:rPr>
          <w:caps w:val="0"/>
        </w:rPr>
        <w:t>To impart the process and procedure involved in setting up of a small enterprise and to acquire the necessary managerial skills to run a small-scale industry</w:t>
      </w:r>
    </w:p>
    <w:p w:rsidR="00BE7851" w:rsidRPr="001157E4" w:rsidRDefault="00BE7851" w:rsidP="00BE7851">
      <w:pPr>
        <w:pStyle w:val="BodyText"/>
        <w:jc w:val="both"/>
      </w:pPr>
      <w:r w:rsidRPr="001157E4">
        <w:t>Unit I</w:t>
      </w:r>
    </w:p>
    <w:p w:rsidR="00BE7851" w:rsidRPr="001157E4" w:rsidRDefault="00BE7851" w:rsidP="00BE7851">
      <w:pPr>
        <w:pStyle w:val="BodyText"/>
        <w:jc w:val="both"/>
      </w:pPr>
      <w:r w:rsidRPr="001157E4">
        <w:t xml:space="preserve">Concept of Entrepreneurship and basics of selection of project/business </w:t>
      </w:r>
    </w:p>
    <w:p w:rsidR="00BE7851" w:rsidRPr="001157E4" w:rsidRDefault="00BE7851" w:rsidP="004A6332">
      <w:pPr>
        <w:ind w:firstLine="720"/>
        <w:jc w:val="both"/>
        <w:rPr>
          <w:caps w:val="0"/>
        </w:rPr>
      </w:pPr>
      <w:r w:rsidRPr="001157E4">
        <w:rPr>
          <w:caps w:val="0"/>
        </w:rPr>
        <w:t xml:space="preserve">Qualities of an entrepreneur – Classification of industries as tiny, small, medium and large Infrastructure facilities, threats and Opportunities-Corporate Social Responsibility 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Pr="001157E4" w:rsidRDefault="00BE7851" w:rsidP="00BE7851">
      <w:pPr>
        <w:pStyle w:val="Heading1"/>
        <w:jc w:val="both"/>
        <w:rPr>
          <w:caps w:val="0"/>
          <w:sz w:val="24"/>
        </w:rPr>
      </w:pPr>
      <w:r w:rsidRPr="001157E4">
        <w:rPr>
          <w:caps w:val="0"/>
          <w:sz w:val="24"/>
        </w:rPr>
        <w:t>Unit II</w:t>
      </w:r>
    </w:p>
    <w:p w:rsidR="00BE7851" w:rsidRPr="001157E4" w:rsidRDefault="00BE7851" w:rsidP="00BE7851">
      <w:pPr>
        <w:pStyle w:val="Heading1"/>
        <w:jc w:val="both"/>
        <w:rPr>
          <w:caps w:val="0"/>
          <w:sz w:val="24"/>
        </w:rPr>
      </w:pPr>
      <w:r w:rsidRPr="001157E4">
        <w:rPr>
          <w:caps w:val="0"/>
          <w:sz w:val="24"/>
        </w:rPr>
        <w:t>Preparation of Project Proposal</w:t>
      </w:r>
    </w:p>
    <w:p w:rsidR="00BE7851" w:rsidRPr="001157E4" w:rsidRDefault="00BE7851" w:rsidP="004A6332">
      <w:pPr>
        <w:ind w:firstLine="720"/>
        <w:jc w:val="both"/>
        <w:rPr>
          <w:caps w:val="0"/>
        </w:rPr>
      </w:pPr>
      <w:r w:rsidRPr="001157E4">
        <w:rPr>
          <w:caps w:val="0"/>
        </w:rPr>
        <w:t>Introduction to nature of business – techniques of market survey – goal setting, funding institution, departmental licenses and clearance – production</w:t>
      </w:r>
      <w:r w:rsidRPr="001157E4">
        <w:rPr>
          <w:b/>
          <w:bCs/>
          <w:caps w:val="0"/>
        </w:rPr>
        <w:t xml:space="preserve"> </w:t>
      </w:r>
      <w:r w:rsidRPr="001157E4">
        <w:rPr>
          <w:caps w:val="0"/>
        </w:rPr>
        <w:t>capacity – fixed capital – working capital and total investment – costing, pricing, profit assessment – return on capital investment, Break Even Point and Cash Flow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Pr="001157E4" w:rsidRDefault="00BE7851" w:rsidP="00BE7851">
      <w:pPr>
        <w:pStyle w:val="Heading1"/>
        <w:jc w:val="both"/>
        <w:rPr>
          <w:caps w:val="0"/>
          <w:sz w:val="24"/>
        </w:rPr>
      </w:pPr>
      <w:r w:rsidRPr="001157E4">
        <w:rPr>
          <w:caps w:val="0"/>
          <w:sz w:val="24"/>
        </w:rPr>
        <w:t>Unit III</w:t>
      </w:r>
    </w:p>
    <w:p w:rsidR="00BE7851" w:rsidRPr="001157E4" w:rsidRDefault="00BE7851" w:rsidP="00BE7851">
      <w:pPr>
        <w:pStyle w:val="Heading1"/>
        <w:jc w:val="both"/>
        <w:rPr>
          <w:caps w:val="0"/>
          <w:sz w:val="24"/>
        </w:rPr>
      </w:pPr>
      <w:r w:rsidRPr="001157E4">
        <w:rPr>
          <w:caps w:val="0"/>
          <w:sz w:val="24"/>
        </w:rPr>
        <w:t>Marketing skills</w:t>
      </w:r>
    </w:p>
    <w:p w:rsidR="00BE7851" w:rsidRPr="001157E4" w:rsidRDefault="00BE7851" w:rsidP="004A6332">
      <w:pPr>
        <w:ind w:firstLine="720"/>
        <w:jc w:val="both"/>
        <w:rPr>
          <w:caps w:val="0"/>
        </w:rPr>
      </w:pPr>
      <w:r w:rsidRPr="001157E4">
        <w:rPr>
          <w:caps w:val="0"/>
        </w:rPr>
        <w:t>Salesmanship, credit sales, customer management, negotiation skills, business tie ups, export possibilities and policies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Pr="001157E4" w:rsidRDefault="00BE7851" w:rsidP="00BE7851">
      <w:pPr>
        <w:jc w:val="both"/>
        <w:outlineLvl w:val="0"/>
        <w:rPr>
          <w:b/>
          <w:bCs/>
          <w:caps w:val="0"/>
        </w:rPr>
      </w:pPr>
      <w:r w:rsidRPr="001157E4">
        <w:rPr>
          <w:b/>
          <w:bCs/>
          <w:caps w:val="0"/>
        </w:rPr>
        <w:t>Unit IV</w:t>
      </w:r>
    </w:p>
    <w:p w:rsidR="00BE7851" w:rsidRPr="001157E4" w:rsidRDefault="00BE7851" w:rsidP="00BE7851">
      <w:pPr>
        <w:jc w:val="both"/>
        <w:outlineLvl w:val="0"/>
        <w:rPr>
          <w:b/>
          <w:bCs/>
          <w:caps w:val="0"/>
        </w:rPr>
      </w:pPr>
      <w:r w:rsidRPr="001157E4">
        <w:rPr>
          <w:b/>
          <w:bCs/>
          <w:caps w:val="0"/>
        </w:rPr>
        <w:t>Management of Men, Materials, Money, Machine and Methods (the 5Ms)</w:t>
      </w:r>
    </w:p>
    <w:p w:rsidR="00BE7851" w:rsidRPr="001157E4" w:rsidRDefault="00BE7851" w:rsidP="004A6332">
      <w:pPr>
        <w:ind w:firstLine="720"/>
        <w:jc w:val="both"/>
        <w:rPr>
          <w:caps w:val="0"/>
        </w:rPr>
      </w:pPr>
      <w:r w:rsidRPr="001157E4">
        <w:rPr>
          <w:caps w:val="0"/>
        </w:rPr>
        <w:t>Management of man power, problem solving, purchasing techniques, inventory management– Quality control and standards – resource mobilization – Financial planning, record keeping and accounting, knowledge of employees’ welfare measures – plant selection and layout.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Pr="001157E4" w:rsidRDefault="00BE7851" w:rsidP="00BE7851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Unit V</w:t>
      </w:r>
    </w:p>
    <w:p w:rsidR="00BE7851" w:rsidRPr="001157E4" w:rsidRDefault="00BE7851" w:rsidP="00BE7851">
      <w:pPr>
        <w:pStyle w:val="BodyText"/>
        <w:jc w:val="both"/>
      </w:pPr>
      <w:r w:rsidRPr="001157E4">
        <w:t>Industrial Management</w:t>
      </w:r>
    </w:p>
    <w:p w:rsidR="00BE7851" w:rsidRPr="001157E4" w:rsidRDefault="00BE7851" w:rsidP="004A6332">
      <w:pPr>
        <w:pStyle w:val="BodyText"/>
        <w:ind w:firstLine="720"/>
        <w:jc w:val="both"/>
        <w:rPr>
          <w:b w:val="0"/>
          <w:bCs/>
        </w:rPr>
      </w:pPr>
      <w:r w:rsidRPr="001157E4">
        <w:rPr>
          <w:b w:val="0"/>
          <w:bCs/>
        </w:rPr>
        <w:t xml:space="preserve">Technology </w:t>
      </w:r>
      <w:r w:rsidR="00BB0D2D" w:rsidRPr="001157E4">
        <w:rPr>
          <w:b w:val="0"/>
          <w:bCs/>
        </w:rPr>
        <w:t>up gradation</w:t>
      </w:r>
      <w:r w:rsidRPr="001157E4">
        <w:rPr>
          <w:b w:val="0"/>
          <w:bCs/>
        </w:rPr>
        <w:t xml:space="preserve"> – value addition – diversification – utilization of waste and by products – concepts of zero discharge</w:t>
      </w:r>
    </w:p>
    <w:p w:rsidR="00BE7851" w:rsidRPr="001157E4" w:rsidRDefault="00BE7851" w:rsidP="00BE7851">
      <w:pPr>
        <w:pStyle w:val="BodyText"/>
        <w:jc w:val="both"/>
        <w:rPr>
          <w:b w:val="0"/>
          <w:bCs/>
        </w:rPr>
      </w:pPr>
    </w:p>
    <w:p w:rsidR="00BE7851" w:rsidRPr="001157E4" w:rsidRDefault="004476B7" w:rsidP="00BE7851">
      <w:pPr>
        <w:pStyle w:val="BodyText"/>
        <w:jc w:val="both"/>
        <w:rPr>
          <w:b w:val="0"/>
          <w:bCs/>
        </w:rPr>
      </w:pPr>
      <w:r>
        <w:t xml:space="preserve">Books for </w:t>
      </w:r>
      <w:r w:rsidR="00BE7851" w:rsidRPr="001157E4">
        <w:t>Reference</w:t>
      </w:r>
      <w:r w:rsidR="00A41FCC" w:rsidRPr="001157E4">
        <w:t>:</w:t>
      </w:r>
    </w:p>
    <w:p w:rsidR="00BE7851" w:rsidRPr="001157E4" w:rsidRDefault="00BE7851" w:rsidP="00BE7851">
      <w:pPr>
        <w:pStyle w:val="BodyText"/>
        <w:jc w:val="both"/>
        <w:rPr>
          <w:b w:val="0"/>
          <w:bCs/>
        </w:rPr>
      </w:pPr>
    </w:p>
    <w:p w:rsidR="00BE7851" w:rsidRPr="001157E4" w:rsidRDefault="00BE7851" w:rsidP="00BE7851">
      <w:pPr>
        <w:pStyle w:val="BodyText"/>
        <w:numPr>
          <w:ilvl w:val="0"/>
          <w:numId w:val="14"/>
        </w:numPr>
        <w:jc w:val="both"/>
        <w:rPr>
          <w:b w:val="0"/>
          <w:bCs/>
        </w:rPr>
      </w:pPr>
      <w:r w:rsidRPr="001157E4">
        <w:rPr>
          <w:b w:val="0"/>
          <w:bCs/>
        </w:rPr>
        <w:t>Entrepreneurial Development – S.S.Khanna, S.Chand &amp; Co.</w:t>
      </w:r>
    </w:p>
    <w:p w:rsidR="00BE7851" w:rsidRPr="001157E4" w:rsidRDefault="00BE7851" w:rsidP="00BE7851">
      <w:pPr>
        <w:pStyle w:val="BodyText"/>
        <w:numPr>
          <w:ilvl w:val="0"/>
          <w:numId w:val="14"/>
        </w:numPr>
        <w:jc w:val="both"/>
        <w:rPr>
          <w:b w:val="0"/>
          <w:bCs/>
        </w:rPr>
      </w:pPr>
      <w:r w:rsidRPr="001157E4">
        <w:rPr>
          <w:b w:val="0"/>
          <w:bCs/>
        </w:rPr>
        <w:t>Entrepreneurial &amp; Management of Small Business – CED, Madurai – 10.</w:t>
      </w:r>
    </w:p>
    <w:p w:rsidR="00BE7851" w:rsidRPr="001157E4" w:rsidRDefault="00BE7851" w:rsidP="00BE7851">
      <w:pPr>
        <w:pStyle w:val="BodyText"/>
        <w:numPr>
          <w:ilvl w:val="0"/>
          <w:numId w:val="14"/>
        </w:numPr>
        <w:jc w:val="both"/>
        <w:rPr>
          <w:b w:val="0"/>
          <w:bCs/>
        </w:rPr>
      </w:pPr>
      <w:r w:rsidRPr="001157E4">
        <w:rPr>
          <w:b w:val="0"/>
          <w:bCs/>
        </w:rPr>
        <w:t>Entrepreneurship Development – S.P.Saravanan, Sul</w:t>
      </w:r>
    </w:p>
    <w:p w:rsidR="00BE7851" w:rsidRPr="001157E4" w:rsidRDefault="00BE7851" w:rsidP="00BE7851">
      <w:pPr>
        <w:jc w:val="center"/>
      </w:pPr>
      <w:r w:rsidRPr="001157E4">
        <w:t>♣♣♣♣♣♣♣♣♣♣</w:t>
      </w:r>
    </w:p>
    <w:p w:rsidR="00BE7851" w:rsidRPr="001157E4" w:rsidRDefault="00BE7851" w:rsidP="00BE7851">
      <w:pPr>
        <w:jc w:val="center"/>
        <w:rPr>
          <w:b/>
          <w:bCs/>
          <w:iCs/>
          <w:caps w:val="0"/>
          <w:u w:val="single"/>
        </w:rPr>
      </w:pPr>
      <w:r w:rsidRPr="001157E4">
        <w:br w:type="page"/>
      </w:r>
      <w:r w:rsidRPr="001157E4">
        <w:rPr>
          <w:b/>
          <w:bCs/>
          <w:iCs/>
          <w:caps w:val="0"/>
          <w:u w:val="single"/>
        </w:rPr>
        <w:t>GROUP I – SET II</w:t>
      </w:r>
    </w:p>
    <w:p w:rsidR="00BE7851" w:rsidRPr="001157E4" w:rsidRDefault="00BE7851" w:rsidP="00BE7851">
      <w:pPr>
        <w:jc w:val="center"/>
        <w:rPr>
          <w:b/>
          <w:bCs/>
          <w:i/>
          <w:caps w:val="0"/>
          <w:u w:val="single"/>
        </w:rPr>
      </w:pPr>
    </w:p>
    <w:p w:rsidR="00BE7851" w:rsidRPr="001157E4" w:rsidRDefault="00BE7851" w:rsidP="00BE7851">
      <w:pPr>
        <w:tabs>
          <w:tab w:val="left" w:pos="2610"/>
          <w:tab w:val="center" w:pos="4320"/>
        </w:tabs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III YEAR – V SEMESTER</w:t>
      </w:r>
    </w:p>
    <w:p w:rsidR="00BE7851" w:rsidRPr="001157E4" w:rsidRDefault="00BE7851" w:rsidP="00BE7851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 xml:space="preserve">COURSE CODE: </w:t>
      </w:r>
      <w:r w:rsidR="009B35F3" w:rsidRPr="001157E4">
        <w:rPr>
          <w:b/>
          <w:bCs/>
          <w:caps w:val="0"/>
        </w:rPr>
        <w:t>7</w:t>
      </w:r>
      <w:r w:rsidR="0086684F" w:rsidRPr="001157E4">
        <w:rPr>
          <w:b/>
          <w:bCs/>
          <w:caps w:val="0"/>
        </w:rPr>
        <w:t>SBS5A5</w:t>
      </w:r>
    </w:p>
    <w:p w:rsidR="00BE7851" w:rsidRPr="001157E4" w:rsidRDefault="00BE7851" w:rsidP="00BE7851">
      <w:pPr>
        <w:jc w:val="center"/>
        <w:rPr>
          <w:b/>
          <w:bCs/>
          <w:caps w:val="0"/>
        </w:rPr>
      </w:pPr>
    </w:p>
    <w:p w:rsidR="00BE7851" w:rsidRPr="001157E4" w:rsidRDefault="00BE7851" w:rsidP="00BE7851">
      <w:pPr>
        <w:jc w:val="center"/>
        <w:rPr>
          <w:b/>
          <w:bCs/>
          <w:caps w:val="0"/>
        </w:rPr>
      </w:pPr>
      <w:r w:rsidRPr="001157E4">
        <w:rPr>
          <w:b/>
          <w:bCs/>
          <w:iCs/>
          <w:caps w:val="0"/>
        </w:rPr>
        <w:t xml:space="preserve">COURSE II – </w:t>
      </w:r>
      <w:r w:rsidRPr="001157E4">
        <w:rPr>
          <w:b/>
          <w:bCs/>
          <w:caps w:val="0"/>
        </w:rPr>
        <w:t>HERITAGE AND TOURISM</w:t>
      </w:r>
    </w:p>
    <w:p w:rsidR="008833A4" w:rsidRPr="001157E4" w:rsidRDefault="008833A4" w:rsidP="00BE7851">
      <w:pPr>
        <w:jc w:val="center"/>
        <w:rPr>
          <w:b/>
          <w:bCs/>
          <w:iCs/>
          <w:caps w:val="0"/>
        </w:rPr>
      </w:pPr>
    </w:p>
    <w:p w:rsidR="008833A4" w:rsidRPr="001157E4" w:rsidRDefault="008833A4" w:rsidP="00BE7851">
      <w:pPr>
        <w:jc w:val="both"/>
        <w:outlineLvl w:val="0"/>
        <w:rPr>
          <w:b/>
          <w:caps w:val="0"/>
        </w:rPr>
      </w:pPr>
      <w:r w:rsidRPr="001157E4">
        <w:rPr>
          <w:b/>
          <w:caps w:val="0"/>
        </w:rPr>
        <w:t>Objectives:</w:t>
      </w:r>
    </w:p>
    <w:p w:rsidR="008833A4" w:rsidRPr="001157E4" w:rsidRDefault="00AC0EC2" w:rsidP="00AC0EC2">
      <w:pPr>
        <w:pStyle w:val="ListParagraph"/>
        <w:numPr>
          <w:ilvl w:val="0"/>
          <w:numId w:val="30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To understand the definitions, terminology and concepts of cultural heritage and its relationships with tourism.</w:t>
      </w:r>
    </w:p>
    <w:p w:rsidR="00AC0EC2" w:rsidRPr="001157E4" w:rsidRDefault="00AC0EC2" w:rsidP="00AC0EC2">
      <w:pPr>
        <w:pStyle w:val="ListParagraph"/>
        <w:numPr>
          <w:ilvl w:val="0"/>
          <w:numId w:val="3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To Understand heritage tourism supply by examining different categories of heritage</w:t>
      </w:r>
    </w:p>
    <w:p w:rsidR="00AC0EC2" w:rsidRPr="001157E4" w:rsidRDefault="00AC0EC2" w:rsidP="00AC0EC2">
      <w:pPr>
        <w:pStyle w:val="ListParagraph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attractions and the contexts within which heritage exists and additional perspectives on scale from the supply perspective</w:t>
      </w:r>
    </w:p>
    <w:p w:rsidR="00AC0EC2" w:rsidRPr="001157E4" w:rsidRDefault="00AC0EC2" w:rsidP="00AC0EC2">
      <w:pPr>
        <w:pStyle w:val="ListParagraph"/>
        <w:numPr>
          <w:ilvl w:val="0"/>
          <w:numId w:val="31"/>
        </w:numPr>
        <w:tabs>
          <w:tab w:val="left" w:pos="720"/>
        </w:tabs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To understand the role of interpretation in cultural heritage sites and the relevance of such interpretation approaches to visitors.</w:t>
      </w:r>
    </w:p>
    <w:p w:rsidR="00AC0EC2" w:rsidRPr="001157E4" w:rsidRDefault="00AC0EC2" w:rsidP="00AC0EC2">
      <w:pPr>
        <w:pStyle w:val="ListParagraph"/>
        <w:numPr>
          <w:ilvl w:val="0"/>
          <w:numId w:val="31"/>
        </w:numPr>
        <w:tabs>
          <w:tab w:val="left" w:pos="720"/>
        </w:tabs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Provide a framework to plan, design, and assess interpretation programs for tourists</w:t>
      </w:r>
    </w:p>
    <w:p w:rsidR="00BE7851" w:rsidRPr="001157E4" w:rsidRDefault="00BE7851" w:rsidP="00BE7851">
      <w:pPr>
        <w:jc w:val="both"/>
        <w:outlineLvl w:val="0"/>
        <w:rPr>
          <w:b/>
          <w:caps w:val="0"/>
        </w:rPr>
      </w:pPr>
      <w:r w:rsidRPr="001157E4">
        <w:rPr>
          <w:b/>
          <w:caps w:val="0"/>
        </w:rPr>
        <w:t>Unit I</w:t>
      </w:r>
    </w:p>
    <w:p w:rsidR="00BE7851" w:rsidRPr="001157E4" w:rsidRDefault="00BE7851" w:rsidP="00045042">
      <w:pPr>
        <w:ind w:firstLine="720"/>
        <w:jc w:val="both"/>
        <w:outlineLvl w:val="0"/>
        <w:rPr>
          <w:caps w:val="0"/>
        </w:rPr>
      </w:pPr>
      <w:r w:rsidRPr="001157E4">
        <w:rPr>
          <w:caps w:val="0"/>
        </w:rPr>
        <w:t>Tourism – Introduction – Concepts – Significance – Forms of Tourism – Effects of Tourism – Social, Economic and Environmental aspects – Human Rights</w:t>
      </w:r>
    </w:p>
    <w:p w:rsidR="00BE7851" w:rsidRPr="001157E4" w:rsidRDefault="00BE7851" w:rsidP="00BE7851">
      <w:pPr>
        <w:jc w:val="both"/>
        <w:outlineLvl w:val="0"/>
        <w:rPr>
          <w:b/>
          <w:caps w:val="0"/>
        </w:rPr>
      </w:pPr>
      <w:r w:rsidRPr="001157E4">
        <w:rPr>
          <w:b/>
          <w:caps w:val="0"/>
        </w:rPr>
        <w:t>Unit II</w:t>
      </w:r>
    </w:p>
    <w:p w:rsidR="00BE7851" w:rsidRPr="001157E4" w:rsidRDefault="00BE7851" w:rsidP="00C434A9">
      <w:pPr>
        <w:ind w:firstLine="720"/>
        <w:jc w:val="both"/>
        <w:outlineLvl w:val="0"/>
        <w:rPr>
          <w:caps w:val="0"/>
        </w:rPr>
      </w:pPr>
      <w:r w:rsidRPr="001157E4">
        <w:rPr>
          <w:caps w:val="0"/>
        </w:rPr>
        <w:t>Importance of preserving heritage – Heritage Spots in India – In Tamil Nadu – Brief history of the heritage spots – The role of heritage spots in promoting tourism – UNESCO guidelines on Heritage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Unit III</w:t>
      </w:r>
    </w:p>
    <w:p w:rsidR="00BE7851" w:rsidRPr="001157E4" w:rsidRDefault="00BE7851" w:rsidP="00045042">
      <w:pPr>
        <w:ind w:firstLine="720"/>
        <w:jc w:val="both"/>
        <w:rPr>
          <w:b/>
          <w:caps w:val="0"/>
        </w:rPr>
      </w:pPr>
      <w:r w:rsidRPr="001157E4">
        <w:rPr>
          <w:caps w:val="0"/>
        </w:rPr>
        <w:t>Role of Government in promoting tourism – ITDC- TTDC-Palace on wheels – Travel industry service network – Land (rail and</w:t>
      </w:r>
      <w:r w:rsidRPr="001157E4">
        <w:rPr>
          <w:b/>
          <w:caps w:val="0"/>
        </w:rPr>
        <w:t xml:space="preserve"> </w:t>
      </w:r>
      <w:r w:rsidRPr="001157E4">
        <w:rPr>
          <w:caps w:val="0"/>
        </w:rPr>
        <w:t>road) Air – Water – Travel Agency – Hospitality and Accommodation</w:t>
      </w:r>
    </w:p>
    <w:p w:rsidR="00BE7851" w:rsidRPr="001157E4" w:rsidRDefault="00BE7851" w:rsidP="00BE7851">
      <w:pPr>
        <w:jc w:val="both"/>
        <w:outlineLvl w:val="0"/>
        <w:rPr>
          <w:b/>
          <w:caps w:val="0"/>
        </w:rPr>
      </w:pPr>
      <w:r w:rsidRPr="001157E4">
        <w:rPr>
          <w:b/>
          <w:caps w:val="0"/>
        </w:rPr>
        <w:t>Unit IV</w:t>
      </w:r>
    </w:p>
    <w:p w:rsidR="00BE7851" w:rsidRPr="001157E4" w:rsidRDefault="00BE7851" w:rsidP="00045042">
      <w:pPr>
        <w:ind w:firstLine="720"/>
        <w:jc w:val="both"/>
        <w:outlineLvl w:val="0"/>
        <w:rPr>
          <w:b/>
          <w:caps w:val="0"/>
        </w:rPr>
      </w:pPr>
      <w:r w:rsidRPr="001157E4">
        <w:rPr>
          <w:b/>
          <w:caps w:val="0"/>
        </w:rPr>
        <w:t xml:space="preserve"> </w:t>
      </w:r>
      <w:r w:rsidRPr="001157E4">
        <w:rPr>
          <w:caps w:val="0"/>
        </w:rPr>
        <w:t>Travel Guide – Features – requirements – One’s role as a guide – Income and Employability – Qualities and skills of a professional travel or tourist guide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Unit V</w:t>
      </w:r>
    </w:p>
    <w:p w:rsidR="00BE7851" w:rsidRPr="001157E4" w:rsidRDefault="00BE7851" w:rsidP="00045042">
      <w:pPr>
        <w:ind w:firstLine="720"/>
        <w:jc w:val="both"/>
        <w:rPr>
          <w:b/>
          <w:caps w:val="0"/>
        </w:rPr>
      </w:pPr>
      <w:r w:rsidRPr="001157E4">
        <w:rPr>
          <w:caps w:val="0"/>
        </w:rPr>
        <w:t>Project work – Field visit to heritage and tourism spots in Sivagangai and Ramanathapuram Districts and submission of a report (15 to 25 pages)</w:t>
      </w:r>
    </w:p>
    <w:p w:rsidR="00045042" w:rsidRDefault="00045042" w:rsidP="00BE7851">
      <w:pPr>
        <w:jc w:val="both"/>
        <w:rPr>
          <w:b/>
          <w:caps w:val="0"/>
        </w:rPr>
      </w:pPr>
    </w:p>
    <w:p w:rsidR="00BE7851" w:rsidRPr="001157E4" w:rsidRDefault="004476B7" w:rsidP="00BE7851">
      <w:pPr>
        <w:jc w:val="both"/>
        <w:rPr>
          <w:b/>
          <w:caps w:val="0"/>
        </w:rPr>
      </w:pPr>
      <w:r>
        <w:rPr>
          <w:b/>
          <w:caps w:val="0"/>
        </w:rPr>
        <w:t xml:space="preserve">Books for </w:t>
      </w:r>
      <w:r w:rsidR="00C434A9">
        <w:rPr>
          <w:b/>
          <w:caps w:val="0"/>
        </w:rPr>
        <w:t>Reference</w:t>
      </w:r>
      <w:r w:rsidR="008833A4" w:rsidRPr="001157E4">
        <w:rPr>
          <w:b/>
          <w:caps w:val="0"/>
        </w:rPr>
        <w:t>: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 xml:space="preserve">Bhatia, A. K </w:t>
      </w:r>
      <w:r w:rsidRPr="001157E4">
        <w:rPr>
          <w:caps w:val="0"/>
        </w:rPr>
        <w:tab/>
      </w:r>
      <w:r w:rsidRPr="001157E4">
        <w:rPr>
          <w:caps w:val="0"/>
        </w:rPr>
        <w:tab/>
        <w:t xml:space="preserve">– </w:t>
      </w:r>
      <w:r w:rsidRPr="001157E4">
        <w:rPr>
          <w:caps w:val="0"/>
        </w:rPr>
        <w:tab/>
        <w:t xml:space="preserve">Tourism Development Principles and Practices, 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ab/>
      </w:r>
      <w:r w:rsidRPr="001157E4">
        <w:rPr>
          <w:caps w:val="0"/>
        </w:rPr>
        <w:tab/>
      </w:r>
      <w:r w:rsidRPr="001157E4">
        <w:rPr>
          <w:caps w:val="0"/>
        </w:rPr>
        <w:tab/>
      </w:r>
      <w:r w:rsidRPr="001157E4">
        <w:rPr>
          <w:caps w:val="0"/>
        </w:rPr>
        <w:tab/>
        <w:t>(Sterling Publishers (P) Ltd., New Delhi)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>Ananand M. M</w:t>
      </w:r>
      <w:r w:rsidRPr="001157E4">
        <w:rPr>
          <w:caps w:val="0"/>
        </w:rPr>
        <w:tab/>
        <w:t>–</w:t>
      </w:r>
      <w:r w:rsidRPr="001157E4">
        <w:rPr>
          <w:caps w:val="0"/>
        </w:rPr>
        <w:tab/>
        <w:t xml:space="preserve">Tourism and Hotel Industry in India 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ab/>
      </w:r>
      <w:r w:rsidRPr="001157E4">
        <w:rPr>
          <w:caps w:val="0"/>
        </w:rPr>
        <w:tab/>
      </w:r>
      <w:r w:rsidRPr="001157E4">
        <w:rPr>
          <w:caps w:val="0"/>
        </w:rPr>
        <w:tab/>
      </w:r>
      <w:r w:rsidRPr="001157E4">
        <w:rPr>
          <w:caps w:val="0"/>
        </w:rPr>
        <w:tab/>
        <w:t>(Sterling Publishers (P) Ltd., New Delhi)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 xml:space="preserve">Acharya Ram </w:t>
      </w:r>
      <w:r w:rsidRPr="001157E4">
        <w:rPr>
          <w:caps w:val="0"/>
        </w:rPr>
        <w:tab/>
      </w:r>
      <w:r w:rsidRPr="001157E4">
        <w:rPr>
          <w:caps w:val="0"/>
        </w:rPr>
        <w:tab/>
        <w:t xml:space="preserve">– </w:t>
      </w:r>
      <w:r w:rsidRPr="001157E4">
        <w:rPr>
          <w:caps w:val="0"/>
        </w:rPr>
        <w:tab/>
        <w:t xml:space="preserve">Tourism and Cultural Heritage 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ab/>
      </w:r>
      <w:r w:rsidRPr="001157E4">
        <w:rPr>
          <w:caps w:val="0"/>
        </w:rPr>
        <w:tab/>
      </w:r>
      <w:r w:rsidRPr="001157E4">
        <w:rPr>
          <w:caps w:val="0"/>
        </w:rPr>
        <w:tab/>
      </w:r>
      <w:r w:rsidRPr="001157E4">
        <w:rPr>
          <w:caps w:val="0"/>
        </w:rPr>
        <w:tab/>
        <w:t>(Rosa Publications: Jaipur, 1986)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 xml:space="preserve">Jha, S.M </w:t>
      </w:r>
      <w:r w:rsidRPr="001157E4">
        <w:rPr>
          <w:caps w:val="0"/>
        </w:rPr>
        <w:tab/>
      </w:r>
      <w:r w:rsidRPr="001157E4">
        <w:rPr>
          <w:caps w:val="0"/>
        </w:rPr>
        <w:tab/>
        <w:t xml:space="preserve">– </w:t>
      </w:r>
      <w:r w:rsidRPr="001157E4">
        <w:rPr>
          <w:caps w:val="0"/>
        </w:rPr>
        <w:tab/>
        <w:t>Tourism Marketing (Himalaya Publishing House)</w:t>
      </w:r>
    </w:p>
    <w:p w:rsidR="00BE7851" w:rsidRPr="001157E4" w:rsidRDefault="00BE7851" w:rsidP="00BE7851">
      <w:pPr>
        <w:jc w:val="center"/>
      </w:pPr>
      <w:r w:rsidRPr="001157E4">
        <w:t>♣♣♣♣♣♣♣♣♣♣</w:t>
      </w:r>
    </w:p>
    <w:p w:rsidR="00BE7851" w:rsidRPr="001157E4" w:rsidRDefault="00BE7851" w:rsidP="00BE7851">
      <w:pPr>
        <w:jc w:val="center"/>
        <w:rPr>
          <w:b/>
          <w:bCs/>
          <w:iCs/>
          <w:caps w:val="0"/>
          <w:u w:val="single"/>
        </w:rPr>
      </w:pPr>
      <w:r w:rsidRPr="001157E4">
        <w:rPr>
          <w:caps w:val="0"/>
        </w:rPr>
        <w:br w:type="page"/>
      </w:r>
      <w:r w:rsidRPr="001157E4">
        <w:rPr>
          <w:b/>
          <w:bCs/>
          <w:iCs/>
          <w:caps w:val="0"/>
          <w:u w:val="single"/>
        </w:rPr>
        <w:t>GROUP I – SET II</w:t>
      </w:r>
    </w:p>
    <w:p w:rsidR="00BE7851" w:rsidRPr="001157E4" w:rsidRDefault="00BE7851" w:rsidP="00BE7851">
      <w:pPr>
        <w:jc w:val="center"/>
        <w:rPr>
          <w:b/>
          <w:bCs/>
          <w:i/>
          <w:caps w:val="0"/>
          <w:u w:val="single"/>
        </w:rPr>
      </w:pPr>
    </w:p>
    <w:p w:rsidR="00BE7851" w:rsidRPr="001157E4" w:rsidRDefault="00BE7851" w:rsidP="00BE7851">
      <w:pPr>
        <w:tabs>
          <w:tab w:val="left" w:pos="2610"/>
          <w:tab w:val="center" w:pos="4320"/>
        </w:tabs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III YEAR – V SEMESTER</w:t>
      </w:r>
    </w:p>
    <w:p w:rsidR="00BE7851" w:rsidRPr="001157E4" w:rsidRDefault="00BE7851" w:rsidP="00BE7851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 xml:space="preserve">COURSE CODE: </w:t>
      </w:r>
      <w:r w:rsidR="009B35F3" w:rsidRPr="001157E4">
        <w:rPr>
          <w:b/>
          <w:bCs/>
          <w:caps w:val="0"/>
        </w:rPr>
        <w:t>7</w:t>
      </w:r>
      <w:r w:rsidR="0086684F" w:rsidRPr="001157E4">
        <w:rPr>
          <w:b/>
          <w:bCs/>
          <w:caps w:val="0"/>
        </w:rPr>
        <w:t>SBS5A6</w:t>
      </w:r>
    </w:p>
    <w:p w:rsidR="00BE7851" w:rsidRPr="001157E4" w:rsidRDefault="00BE7851" w:rsidP="00BE7851">
      <w:pPr>
        <w:jc w:val="center"/>
        <w:rPr>
          <w:b/>
          <w:bCs/>
          <w:caps w:val="0"/>
        </w:rPr>
      </w:pPr>
    </w:p>
    <w:p w:rsidR="00BE7851" w:rsidRPr="001157E4" w:rsidRDefault="00BE7851" w:rsidP="00BE7851">
      <w:pPr>
        <w:jc w:val="center"/>
        <w:rPr>
          <w:caps w:val="0"/>
        </w:rPr>
      </w:pPr>
      <w:r w:rsidRPr="001157E4">
        <w:rPr>
          <w:b/>
          <w:caps w:val="0"/>
        </w:rPr>
        <w:t>COURSE III – MARKETING AND SALES MANAGEMENT</w:t>
      </w:r>
    </w:p>
    <w:p w:rsidR="00BE7851" w:rsidRPr="001157E4" w:rsidRDefault="00BE7851" w:rsidP="00BE7851">
      <w:pPr>
        <w:jc w:val="both"/>
        <w:rPr>
          <w:caps w:val="0"/>
        </w:rPr>
      </w:pPr>
    </w:p>
    <w:p w:rsidR="008833A4" w:rsidRPr="001157E4" w:rsidRDefault="008833A4" w:rsidP="008833A4">
      <w:pPr>
        <w:jc w:val="both"/>
        <w:outlineLvl w:val="0"/>
        <w:rPr>
          <w:b/>
          <w:caps w:val="0"/>
        </w:rPr>
      </w:pPr>
      <w:r w:rsidRPr="001157E4">
        <w:rPr>
          <w:b/>
          <w:caps w:val="0"/>
        </w:rPr>
        <w:t>Objectives:</w:t>
      </w:r>
    </w:p>
    <w:p w:rsidR="00C91D6C" w:rsidRPr="001157E4" w:rsidRDefault="00C91D6C" w:rsidP="00C91D6C">
      <w:pPr>
        <w:numPr>
          <w:ilvl w:val="0"/>
          <w:numId w:val="17"/>
        </w:numPr>
        <w:spacing w:after="160" w:line="259" w:lineRule="auto"/>
      </w:pPr>
      <w:r w:rsidRPr="001157E4">
        <w:rPr>
          <w:caps w:val="0"/>
        </w:rPr>
        <w:t>To acquire analytical skills for solving marketing related problems and challenges and to familiar with the strategic marketing management process</w:t>
      </w:r>
    </w:p>
    <w:p w:rsidR="00C91D6C" w:rsidRPr="001157E4" w:rsidRDefault="00C91D6C" w:rsidP="00C91D6C">
      <w:pPr>
        <w:numPr>
          <w:ilvl w:val="0"/>
          <w:numId w:val="17"/>
        </w:numPr>
        <w:spacing w:line="276" w:lineRule="auto"/>
        <w:jc w:val="both"/>
      </w:pPr>
      <w:r w:rsidRPr="001157E4">
        <w:rPr>
          <w:caps w:val="0"/>
        </w:rPr>
        <w:t>To learn the elements of sales force to be an effective component of an organization’s overall marketing strategy</w:t>
      </w:r>
      <w:r w:rsidRPr="001157E4">
        <w:t xml:space="preserve">. </w:t>
      </w:r>
    </w:p>
    <w:p w:rsidR="008833A4" w:rsidRPr="001157E4" w:rsidRDefault="008833A4" w:rsidP="009B35F3">
      <w:pPr>
        <w:jc w:val="both"/>
        <w:rPr>
          <w:b/>
          <w:bCs/>
          <w:caps w:val="0"/>
        </w:rPr>
      </w:pPr>
    </w:p>
    <w:p w:rsidR="00BE7851" w:rsidRPr="001157E4" w:rsidRDefault="009B35F3" w:rsidP="009B35F3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Unit I</w:t>
      </w:r>
    </w:p>
    <w:p w:rsidR="00BE7851" w:rsidRPr="001157E4" w:rsidRDefault="009B35F3" w:rsidP="00045042">
      <w:pPr>
        <w:ind w:firstLine="720"/>
      </w:pPr>
      <w:r w:rsidRPr="001157E4">
        <w:rPr>
          <w:caps w:val="0"/>
        </w:rPr>
        <w:t xml:space="preserve">Introduction: Evolution </w:t>
      </w:r>
      <w:r w:rsidR="00BB0D2D" w:rsidRPr="001157E4">
        <w:rPr>
          <w:caps w:val="0"/>
        </w:rPr>
        <w:t>of Marketing – Types o</w:t>
      </w:r>
      <w:r w:rsidRPr="001157E4">
        <w:rPr>
          <w:caps w:val="0"/>
        </w:rPr>
        <w:t>f Marketing: Consumer Products M</w:t>
      </w:r>
      <w:r w:rsidR="00BB0D2D" w:rsidRPr="001157E4">
        <w:rPr>
          <w:caps w:val="0"/>
        </w:rPr>
        <w:t>arketing, Industrial Marketing a</w:t>
      </w:r>
      <w:r w:rsidRPr="001157E4">
        <w:rPr>
          <w:caps w:val="0"/>
        </w:rPr>
        <w:t>nd Se</w:t>
      </w:r>
      <w:r w:rsidR="00BB0D2D" w:rsidRPr="001157E4">
        <w:rPr>
          <w:caps w:val="0"/>
        </w:rPr>
        <w:t>rvices Marketing – Demographic a</w:t>
      </w:r>
      <w:r w:rsidRPr="001157E4">
        <w:rPr>
          <w:caps w:val="0"/>
        </w:rPr>
        <w:t>nd Behavioural</w:t>
      </w:r>
      <w:r w:rsidR="00BB0D2D" w:rsidRPr="001157E4">
        <w:rPr>
          <w:caps w:val="0"/>
        </w:rPr>
        <w:t xml:space="preserve"> Dimensions o</w:t>
      </w:r>
      <w:r w:rsidRPr="001157E4">
        <w:rPr>
          <w:caps w:val="0"/>
        </w:rPr>
        <w:t xml:space="preserve">f Marketing – Marketing Planning </w:t>
      </w:r>
    </w:p>
    <w:p w:rsidR="00BE7851" w:rsidRPr="001157E4" w:rsidRDefault="00BE7851" w:rsidP="009B35F3"/>
    <w:p w:rsidR="00BE7851" w:rsidRPr="001157E4" w:rsidRDefault="009B35F3" w:rsidP="009B35F3">
      <w:pPr>
        <w:rPr>
          <w:b/>
          <w:bCs/>
        </w:rPr>
      </w:pPr>
      <w:r w:rsidRPr="001157E4">
        <w:rPr>
          <w:b/>
          <w:bCs/>
          <w:caps w:val="0"/>
        </w:rPr>
        <w:t>Unit I</w:t>
      </w:r>
      <w:r w:rsidR="00BB0D2D" w:rsidRPr="001157E4">
        <w:rPr>
          <w:b/>
          <w:bCs/>
          <w:caps w:val="0"/>
        </w:rPr>
        <w:t>I</w:t>
      </w:r>
    </w:p>
    <w:p w:rsidR="00BE7851" w:rsidRPr="001157E4" w:rsidRDefault="00BB0D2D" w:rsidP="00045042">
      <w:pPr>
        <w:ind w:firstLine="720"/>
      </w:pPr>
      <w:r w:rsidRPr="001157E4">
        <w:rPr>
          <w:caps w:val="0"/>
        </w:rPr>
        <w:t>Basics o</w:t>
      </w:r>
      <w:r w:rsidR="009B35F3" w:rsidRPr="001157E4">
        <w:rPr>
          <w:caps w:val="0"/>
        </w:rPr>
        <w:t xml:space="preserve">f </w:t>
      </w:r>
      <w:r w:rsidRPr="001157E4">
        <w:rPr>
          <w:caps w:val="0"/>
        </w:rPr>
        <w:t>Market Segmentation, Targeting and Positioning – Components o</w:t>
      </w:r>
      <w:r w:rsidR="009B35F3" w:rsidRPr="001157E4">
        <w:rPr>
          <w:caps w:val="0"/>
        </w:rPr>
        <w:t>f The Marketing Mix: Product – Price – Place – Promotion – Distrib</w:t>
      </w:r>
      <w:r w:rsidRPr="001157E4">
        <w:rPr>
          <w:caps w:val="0"/>
        </w:rPr>
        <w:t>ution Channels: Types – Merits a</w:t>
      </w:r>
      <w:r w:rsidR="009B35F3" w:rsidRPr="001157E4">
        <w:rPr>
          <w:caps w:val="0"/>
        </w:rPr>
        <w:t>nd Demerits</w:t>
      </w:r>
    </w:p>
    <w:p w:rsidR="00BE7851" w:rsidRPr="001157E4" w:rsidRDefault="00BE7851" w:rsidP="009B35F3"/>
    <w:p w:rsidR="00BE7851" w:rsidRPr="001157E4" w:rsidRDefault="009B35F3" w:rsidP="009B35F3">
      <w:pPr>
        <w:rPr>
          <w:b/>
          <w:bCs/>
        </w:rPr>
      </w:pPr>
      <w:r w:rsidRPr="001157E4">
        <w:rPr>
          <w:b/>
          <w:bCs/>
          <w:caps w:val="0"/>
        </w:rPr>
        <w:t>Unit I</w:t>
      </w:r>
      <w:r w:rsidR="00BB0D2D" w:rsidRPr="001157E4">
        <w:rPr>
          <w:b/>
          <w:bCs/>
          <w:caps w:val="0"/>
        </w:rPr>
        <w:t>II</w:t>
      </w:r>
    </w:p>
    <w:p w:rsidR="00BE7851" w:rsidRPr="001157E4" w:rsidRDefault="009B35F3" w:rsidP="00045042">
      <w:pPr>
        <w:ind w:firstLine="720"/>
      </w:pPr>
      <w:r w:rsidRPr="001157E4">
        <w:rPr>
          <w:caps w:val="0"/>
        </w:rPr>
        <w:t>Marketing</w:t>
      </w:r>
      <w:r w:rsidR="00BB0D2D" w:rsidRPr="001157E4">
        <w:rPr>
          <w:caps w:val="0"/>
        </w:rPr>
        <w:t xml:space="preserve"> Vs Selling – Nature a</w:t>
      </w:r>
      <w:r w:rsidRPr="001157E4">
        <w:rPr>
          <w:caps w:val="0"/>
        </w:rPr>
        <w:t xml:space="preserve">nd Scope </w:t>
      </w:r>
      <w:r w:rsidR="00BB0D2D" w:rsidRPr="001157E4">
        <w:rPr>
          <w:caps w:val="0"/>
        </w:rPr>
        <w:t>o</w:t>
      </w:r>
      <w:r w:rsidRPr="001157E4">
        <w:rPr>
          <w:caps w:val="0"/>
        </w:rPr>
        <w:t>f Sales</w:t>
      </w:r>
      <w:r w:rsidR="00BB0D2D" w:rsidRPr="001157E4">
        <w:rPr>
          <w:caps w:val="0"/>
        </w:rPr>
        <w:t xml:space="preserve"> Management – Personal Selling a</w:t>
      </w:r>
      <w:r w:rsidRPr="001157E4">
        <w:rPr>
          <w:caps w:val="0"/>
        </w:rPr>
        <w:t xml:space="preserve">nd Salesmanship – Selling Function – Understanding Consumer’s Decision Making Process – Sales Organization </w:t>
      </w:r>
      <w:r w:rsidR="00BB0D2D" w:rsidRPr="001157E4">
        <w:rPr>
          <w:caps w:val="0"/>
        </w:rPr>
        <w:t>a</w:t>
      </w:r>
      <w:r w:rsidRPr="001157E4">
        <w:rPr>
          <w:caps w:val="0"/>
        </w:rPr>
        <w:t>nd Types Of Selling</w:t>
      </w:r>
    </w:p>
    <w:p w:rsidR="00BE7851" w:rsidRPr="001157E4" w:rsidRDefault="00BE7851" w:rsidP="009B35F3"/>
    <w:p w:rsidR="00BE7851" w:rsidRPr="001157E4" w:rsidRDefault="009B35F3" w:rsidP="009B35F3">
      <w:pPr>
        <w:rPr>
          <w:b/>
        </w:rPr>
      </w:pPr>
      <w:r w:rsidRPr="001157E4">
        <w:rPr>
          <w:b/>
          <w:caps w:val="0"/>
        </w:rPr>
        <w:t>Unit I</w:t>
      </w:r>
      <w:r w:rsidR="000F4B63">
        <w:rPr>
          <w:b/>
          <w:caps w:val="0"/>
        </w:rPr>
        <w:t>V</w:t>
      </w:r>
    </w:p>
    <w:p w:rsidR="00BE7851" w:rsidRPr="001157E4" w:rsidRDefault="009B35F3" w:rsidP="00045042">
      <w:pPr>
        <w:ind w:firstLine="720"/>
      </w:pPr>
      <w:r w:rsidRPr="001157E4">
        <w:rPr>
          <w:caps w:val="0"/>
        </w:rPr>
        <w:t xml:space="preserve">Prospecting – Approaching The Customer – Sales Presentation – Sales Demonstration – Negotiating Buyer Concerns – Closing The Sale – Post Sales Service </w:t>
      </w:r>
      <w:r w:rsidR="00BB0D2D" w:rsidRPr="001157E4">
        <w:rPr>
          <w:caps w:val="0"/>
        </w:rPr>
        <w:t>a</w:t>
      </w:r>
      <w:r w:rsidRPr="001157E4">
        <w:rPr>
          <w:caps w:val="0"/>
        </w:rPr>
        <w:t>nd Complaint Handling</w:t>
      </w:r>
    </w:p>
    <w:p w:rsidR="00BE7851" w:rsidRPr="001157E4" w:rsidRDefault="00BE7851" w:rsidP="009B35F3"/>
    <w:p w:rsidR="00BE7851" w:rsidRPr="001157E4" w:rsidRDefault="009B35F3" w:rsidP="009B35F3">
      <w:pPr>
        <w:rPr>
          <w:b/>
          <w:bCs/>
        </w:rPr>
      </w:pPr>
      <w:r w:rsidRPr="001157E4">
        <w:rPr>
          <w:b/>
          <w:bCs/>
          <w:caps w:val="0"/>
        </w:rPr>
        <w:t>Unit V</w:t>
      </w:r>
    </w:p>
    <w:p w:rsidR="00BE7851" w:rsidRPr="001157E4" w:rsidRDefault="00BB0D2D" w:rsidP="00045042">
      <w:pPr>
        <w:ind w:firstLine="720"/>
      </w:pPr>
      <w:r w:rsidRPr="001157E4">
        <w:rPr>
          <w:caps w:val="0"/>
        </w:rPr>
        <w:t>Modern Trends in Marketing a</w:t>
      </w:r>
      <w:r w:rsidR="009B35F3" w:rsidRPr="001157E4">
        <w:rPr>
          <w:caps w:val="0"/>
        </w:rPr>
        <w:t>nd Sales: Internet Marketing – Direct Marketing – Multi Level Marketing – Relationship Marketi</w:t>
      </w:r>
      <w:r w:rsidRPr="001157E4">
        <w:rPr>
          <w:caps w:val="0"/>
        </w:rPr>
        <w:t>ng – Selling t</w:t>
      </w:r>
      <w:r w:rsidR="009B35F3" w:rsidRPr="001157E4">
        <w:rPr>
          <w:caps w:val="0"/>
        </w:rPr>
        <w:t xml:space="preserve">hrough Kiosks </w:t>
      </w:r>
    </w:p>
    <w:p w:rsidR="00BE7851" w:rsidRPr="001157E4" w:rsidRDefault="00BE7851" w:rsidP="009B35F3">
      <w:pPr>
        <w:rPr>
          <w:b/>
          <w:bCs/>
        </w:rPr>
      </w:pPr>
    </w:p>
    <w:p w:rsidR="00BE7851" w:rsidRDefault="004476B7" w:rsidP="009B35F3">
      <w:pPr>
        <w:rPr>
          <w:b/>
          <w:bCs/>
          <w:caps w:val="0"/>
        </w:rPr>
      </w:pPr>
      <w:r>
        <w:rPr>
          <w:b/>
          <w:bCs/>
          <w:caps w:val="0"/>
        </w:rPr>
        <w:t xml:space="preserve">Books for </w:t>
      </w:r>
      <w:r w:rsidR="008833A4" w:rsidRPr="001157E4">
        <w:rPr>
          <w:b/>
          <w:bCs/>
          <w:caps w:val="0"/>
        </w:rPr>
        <w:t>Reference:</w:t>
      </w:r>
    </w:p>
    <w:p w:rsidR="004476B7" w:rsidRPr="001157E4" w:rsidRDefault="004476B7" w:rsidP="009B35F3">
      <w:pPr>
        <w:rPr>
          <w:b/>
          <w:bCs/>
        </w:rPr>
      </w:pPr>
    </w:p>
    <w:p w:rsidR="00BE7851" w:rsidRPr="004476B7" w:rsidRDefault="009B35F3" w:rsidP="004476B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476B7">
        <w:rPr>
          <w:rFonts w:ascii="Times New Roman" w:hAnsi="Times New Roman" w:cs="Times New Roman"/>
          <w:sz w:val="24"/>
          <w:szCs w:val="24"/>
        </w:rPr>
        <w:t>Chunawalla, S. A., Sales Management, 5</w:t>
      </w:r>
      <w:r w:rsidRPr="004476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76B7">
        <w:rPr>
          <w:rFonts w:ascii="Times New Roman" w:hAnsi="Times New Roman" w:cs="Times New Roman"/>
          <w:sz w:val="24"/>
          <w:szCs w:val="24"/>
        </w:rPr>
        <w:t xml:space="preserve"> Edition (2007), Himalaya Publishing House</w:t>
      </w:r>
    </w:p>
    <w:p w:rsidR="00BE7851" w:rsidRPr="004476B7" w:rsidRDefault="009B35F3" w:rsidP="004476B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476B7">
        <w:rPr>
          <w:rFonts w:ascii="Times New Roman" w:hAnsi="Times New Roman" w:cs="Times New Roman"/>
          <w:sz w:val="24"/>
          <w:szCs w:val="24"/>
        </w:rPr>
        <w:t>Havaldar, Krishna; Sales And Distribution Management, 1</w:t>
      </w:r>
      <w:r w:rsidRPr="004476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476B7">
        <w:rPr>
          <w:rFonts w:ascii="Times New Roman" w:hAnsi="Times New Roman" w:cs="Times New Roman"/>
          <w:sz w:val="24"/>
          <w:szCs w:val="24"/>
        </w:rPr>
        <w:t xml:space="preserve"> Edition (2006), Tata Mcgraw Hill </w:t>
      </w:r>
    </w:p>
    <w:p w:rsidR="00BE7851" w:rsidRPr="004476B7" w:rsidRDefault="009B35F3" w:rsidP="004476B7">
      <w:pPr>
        <w:pStyle w:val="ListParagraph"/>
        <w:numPr>
          <w:ilvl w:val="0"/>
          <w:numId w:val="41"/>
        </w:numPr>
        <w:rPr>
          <w:rStyle w:val="bodyboldlarge1"/>
          <w:rFonts w:ascii="Times New Roman" w:hAnsi="Times New Roman" w:cs="Times New Roman"/>
          <w:b w:val="0"/>
          <w:sz w:val="24"/>
          <w:szCs w:val="24"/>
        </w:rPr>
      </w:pPr>
      <w:r w:rsidRPr="004476B7">
        <w:rPr>
          <w:rFonts w:ascii="Times New Roman" w:hAnsi="Times New Roman" w:cs="Times New Roman"/>
          <w:sz w:val="24"/>
          <w:szCs w:val="24"/>
        </w:rPr>
        <w:t xml:space="preserve">Perreault, Jr., William; Mccarthy, E. Jerome, </w:t>
      </w:r>
      <w:r w:rsidRPr="004476B7">
        <w:rPr>
          <w:rStyle w:val="bodyboldlarge1"/>
          <w:rFonts w:ascii="Times New Roman" w:hAnsi="Times New Roman" w:cs="Times New Roman"/>
          <w:b w:val="0"/>
          <w:sz w:val="24"/>
          <w:szCs w:val="24"/>
        </w:rPr>
        <w:t>Basic Marketing, 15</w:t>
      </w:r>
      <w:r w:rsidRPr="004476B7">
        <w:rPr>
          <w:rStyle w:val="bodyboldlarge1"/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 w:rsidRPr="004476B7">
        <w:rPr>
          <w:rStyle w:val="bodyboldlarge1"/>
          <w:rFonts w:ascii="Times New Roman" w:hAnsi="Times New Roman" w:cs="Times New Roman"/>
          <w:b w:val="0"/>
          <w:sz w:val="24"/>
          <w:szCs w:val="24"/>
        </w:rPr>
        <w:t xml:space="preserve"> Edition, 2006, Tata Mcgraw Hill</w:t>
      </w:r>
    </w:p>
    <w:p w:rsidR="008833A4" w:rsidRPr="001157E4" w:rsidRDefault="009B35F3" w:rsidP="004A390E">
      <w:pPr>
        <w:jc w:val="center"/>
      </w:pPr>
      <w:r w:rsidRPr="001157E4">
        <w:rPr>
          <w:caps w:val="0"/>
        </w:rPr>
        <w:t>♣♣♣♣♣♣♣♣</w:t>
      </w:r>
    </w:p>
    <w:p w:rsidR="009B35F3" w:rsidRPr="001157E4" w:rsidRDefault="009B35F3" w:rsidP="008833A4">
      <w:pPr>
        <w:jc w:val="center"/>
      </w:pPr>
      <w:r w:rsidRPr="001157E4">
        <w:rPr>
          <w:b/>
          <w:bCs/>
          <w:iCs/>
          <w:caps w:val="0"/>
          <w:u w:val="single"/>
        </w:rPr>
        <w:t>GROUP I – SET II</w:t>
      </w:r>
    </w:p>
    <w:p w:rsidR="009B35F3" w:rsidRPr="001157E4" w:rsidRDefault="009B35F3" w:rsidP="008833A4">
      <w:pPr>
        <w:jc w:val="center"/>
        <w:rPr>
          <w:b/>
          <w:bCs/>
          <w:i/>
          <w:caps w:val="0"/>
          <w:u w:val="single"/>
        </w:rPr>
      </w:pPr>
    </w:p>
    <w:p w:rsidR="009B35F3" w:rsidRPr="001157E4" w:rsidRDefault="009B35F3" w:rsidP="008833A4">
      <w:pPr>
        <w:tabs>
          <w:tab w:val="left" w:pos="2610"/>
          <w:tab w:val="center" w:pos="4320"/>
        </w:tabs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III YEAR – V SEMESTER</w:t>
      </w:r>
    </w:p>
    <w:p w:rsidR="009B35F3" w:rsidRDefault="009B35F3" w:rsidP="008833A4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COURSE CODE: 7SBS5A7</w:t>
      </w:r>
    </w:p>
    <w:p w:rsidR="004476B7" w:rsidRPr="001157E4" w:rsidRDefault="004476B7" w:rsidP="008833A4">
      <w:pPr>
        <w:jc w:val="center"/>
        <w:rPr>
          <w:b/>
          <w:bCs/>
          <w:caps w:val="0"/>
        </w:rPr>
      </w:pPr>
    </w:p>
    <w:p w:rsidR="005A2E40" w:rsidRPr="001157E4" w:rsidRDefault="00677F36" w:rsidP="008833A4">
      <w:pPr>
        <w:jc w:val="center"/>
        <w:rPr>
          <w:caps w:val="0"/>
        </w:rPr>
      </w:pPr>
      <w:r w:rsidRPr="001157E4">
        <w:rPr>
          <w:b/>
          <w:caps w:val="0"/>
        </w:rPr>
        <w:t>COURSE IV</w:t>
      </w:r>
      <w:r w:rsidR="009B35F3" w:rsidRPr="001157E4">
        <w:rPr>
          <w:b/>
          <w:caps w:val="0"/>
        </w:rPr>
        <w:t xml:space="preserve"> – URBAN PLANNING</w:t>
      </w:r>
    </w:p>
    <w:p w:rsidR="005A2E40" w:rsidRPr="001157E4" w:rsidRDefault="005A2E40" w:rsidP="008833A4">
      <w:pPr>
        <w:ind w:left="624"/>
        <w:jc w:val="center"/>
        <w:rPr>
          <w:bCs/>
          <w:color w:val="000000"/>
        </w:rPr>
      </w:pPr>
    </w:p>
    <w:p w:rsidR="005A2E40" w:rsidRPr="001157E4" w:rsidRDefault="006E7FD4" w:rsidP="005A2E40">
      <w:pPr>
        <w:rPr>
          <w:b/>
        </w:rPr>
      </w:pPr>
      <w:r w:rsidRPr="001157E4">
        <w:rPr>
          <w:b/>
          <w:caps w:val="0"/>
        </w:rPr>
        <w:t>Objectives</w:t>
      </w:r>
    </w:p>
    <w:p w:rsidR="005A2E40" w:rsidRPr="001157E4" w:rsidRDefault="006E7FD4" w:rsidP="005A2E40">
      <w:pPr>
        <w:numPr>
          <w:ilvl w:val="0"/>
          <w:numId w:val="18"/>
        </w:numPr>
        <w:jc w:val="both"/>
      </w:pPr>
      <w:r w:rsidRPr="001157E4">
        <w:rPr>
          <w:caps w:val="0"/>
        </w:rPr>
        <w:t>To expose the students the various aspects of urban planning.</w:t>
      </w:r>
    </w:p>
    <w:p w:rsidR="005A2E40" w:rsidRPr="001157E4" w:rsidRDefault="006E7FD4" w:rsidP="005A2E40">
      <w:pPr>
        <w:numPr>
          <w:ilvl w:val="0"/>
          <w:numId w:val="18"/>
        </w:numPr>
        <w:jc w:val="both"/>
      </w:pPr>
      <w:r w:rsidRPr="001157E4">
        <w:rPr>
          <w:caps w:val="0"/>
        </w:rPr>
        <w:t>To provide students an exposure to development plans, plan formulation and evaluation.</w:t>
      </w:r>
    </w:p>
    <w:p w:rsidR="005A2E40" w:rsidRPr="001157E4" w:rsidRDefault="006E7FD4" w:rsidP="005A2E40">
      <w:pPr>
        <w:numPr>
          <w:ilvl w:val="0"/>
          <w:numId w:val="18"/>
        </w:numPr>
        <w:jc w:val="both"/>
      </w:pPr>
      <w:r w:rsidRPr="001157E4">
        <w:rPr>
          <w:caps w:val="0"/>
        </w:rPr>
        <w:t>To gain a preliminary understanding of urban forms, size and infrastructure</w:t>
      </w:r>
    </w:p>
    <w:p w:rsidR="005A2E40" w:rsidRPr="001157E4" w:rsidRDefault="005A2E40" w:rsidP="005A2E40">
      <w:pPr>
        <w:ind w:left="720"/>
        <w:jc w:val="both"/>
      </w:pPr>
    </w:p>
    <w:p w:rsidR="005A2E40" w:rsidRPr="001157E4" w:rsidRDefault="006E7FD4" w:rsidP="005A2E40">
      <w:pPr>
        <w:rPr>
          <w:b/>
        </w:rPr>
      </w:pPr>
      <w:r w:rsidRPr="001157E4">
        <w:rPr>
          <w:b/>
          <w:caps w:val="0"/>
        </w:rPr>
        <w:t xml:space="preserve">Unit I      </w:t>
      </w:r>
      <w:r w:rsidR="004476B7">
        <w:rPr>
          <w:b/>
          <w:caps w:val="0"/>
        </w:rPr>
        <w:tab/>
      </w:r>
      <w:r w:rsidRPr="001157E4">
        <w:rPr>
          <w:b/>
          <w:caps w:val="0"/>
        </w:rPr>
        <w:t xml:space="preserve">Introduction to urban planning          </w:t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</w:p>
    <w:p w:rsidR="005A2E40" w:rsidRPr="001157E4" w:rsidRDefault="006E7FD4" w:rsidP="002C0787">
      <w:pPr>
        <w:ind w:firstLine="720"/>
        <w:rPr>
          <w:caps w:val="0"/>
        </w:rPr>
      </w:pPr>
      <w:r w:rsidRPr="001157E4">
        <w:rPr>
          <w:caps w:val="0"/>
        </w:rPr>
        <w:t xml:space="preserve">Urban planning and development- definition of terms- explanation of concepts- trends of urbanization- international, national and regional level- positive and negative impacts of urban development. </w:t>
      </w:r>
    </w:p>
    <w:p w:rsidR="009B35F3" w:rsidRPr="001157E4" w:rsidRDefault="009B35F3" w:rsidP="005A2E40"/>
    <w:p w:rsidR="005A2E40" w:rsidRPr="001157E4" w:rsidRDefault="006E7FD4" w:rsidP="005A2E40">
      <w:r w:rsidRPr="001157E4">
        <w:rPr>
          <w:caps w:val="0"/>
        </w:rPr>
        <w:t xml:space="preserve"> </w:t>
      </w:r>
      <w:r w:rsidRPr="001157E4">
        <w:rPr>
          <w:b/>
          <w:caps w:val="0"/>
        </w:rPr>
        <w:t xml:space="preserve">Unit II  </w:t>
      </w:r>
      <w:r w:rsidR="004476B7">
        <w:rPr>
          <w:b/>
          <w:caps w:val="0"/>
        </w:rPr>
        <w:tab/>
      </w:r>
      <w:r w:rsidRPr="001157E4">
        <w:rPr>
          <w:b/>
          <w:caps w:val="0"/>
        </w:rPr>
        <w:t xml:space="preserve">Planning process        </w:t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caps w:val="0"/>
        </w:rPr>
        <w:t xml:space="preserve"> </w:t>
      </w:r>
    </w:p>
    <w:p w:rsidR="005A2E40" w:rsidRPr="001157E4" w:rsidRDefault="006E7FD4" w:rsidP="002C0787">
      <w:pPr>
        <w:ind w:firstLine="720"/>
        <w:rPr>
          <w:caps w:val="0"/>
        </w:rPr>
      </w:pPr>
      <w:r w:rsidRPr="001157E4">
        <w:rPr>
          <w:caps w:val="0"/>
        </w:rPr>
        <w:t xml:space="preserve">Various definitions of town and country planning - principles of planning- types and levels of urban plans- stages in planning process- goals and objectives of planning - delineation of planning areas- surveys and analysis. </w:t>
      </w:r>
    </w:p>
    <w:p w:rsidR="009B35F3" w:rsidRPr="001157E4" w:rsidRDefault="009B35F3" w:rsidP="005A2E40"/>
    <w:p w:rsidR="005A2E40" w:rsidRPr="001157E4" w:rsidRDefault="006E7FD4" w:rsidP="005A2E40">
      <w:pPr>
        <w:rPr>
          <w:b/>
        </w:rPr>
      </w:pPr>
      <w:r w:rsidRPr="001157E4">
        <w:rPr>
          <w:b/>
          <w:caps w:val="0"/>
        </w:rPr>
        <w:t xml:space="preserve"> Unit III  </w:t>
      </w:r>
      <w:r w:rsidR="004476B7">
        <w:rPr>
          <w:b/>
          <w:caps w:val="0"/>
        </w:rPr>
        <w:tab/>
      </w:r>
      <w:r w:rsidRPr="001157E4">
        <w:rPr>
          <w:b/>
          <w:caps w:val="0"/>
        </w:rPr>
        <w:t xml:space="preserve">Development plans, plan formulation and evaluation </w:t>
      </w:r>
    </w:p>
    <w:p w:rsidR="005A2E40" w:rsidRPr="001157E4" w:rsidRDefault="006E7FD4" w:rsidP="002C0787">
      <w:pPr>
        <w:ind w:firstLine="720"/>
        <w:jc w:val="both"/>
      </w:pPr>
      <w:r w:rsidRPr="001157E4">
        <w:rPr>
          <w:caps w:val="0"/>
        </w:rPr>
        <w:t xml:space="preserve">Scopes and content of regional plan- definition of development plan; types of development plans: master plan, city development plan, structure plan, district plan, action area plan, subject plan, town planning scheme, regional plan, sub-regional plan; planning of industrial estates development strategies- formulation and evaluation.  </w:t>
      </w:r>
    </w:p>
    <w:p w:rsidR="005A2E40" w:rsidRPr="001157E4" w:rsidRDefault="005A2E40" w:rsidP="005A2E40">
      <w:pPr>
        <w:rPr>
          <w:b/>
        </w:rPr>
      </w:pPr>
    </w:p>
    <w:p w:rsidR="005A2E40" w:rsidRPr="001157E4" w:rsidRDefault="006E7FD4" w:rsidP="005A2E40">
      <w:pPr>
        <w:rPr>
          <w:b/>
        </w:rPr>
      </w:pPr>
      <w:r w:rsidRPr="001157E4">
        <w:rPr>
          <w:b/>
          <w:caps w:val="0"/>
        </w:rPr>
        <w:t xml:space="preserve">Unit IV  </w:t>
      </w:r>
      <w:r w:rsidR="004476B7">
        <w:rPr>
          <w:b/>
          <w:caps w:val="0"/>
        </w:rPr>
        <w:tab/>
      </w:r>
      <w:r w:rsidRPr="001157E4">
        <w:rPr>
          <w:b/>
          <w:caps w:val="0"/>
        </w:rPr>
        <w:t xml:space="preserve">Urban forms, size and infrastructure </w:t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</w:p>
    <w:p w:rsidR="009B35F3" w:rsidRPr="001157E4" w:rsidRDefault="006E7FD4" w:rsidP="002C0787">
      <w:pPr>
        <w:ind w:firstLine="720"/>
        <w:rPr>
          <w:caps w:val="0"/>
        </w:rPr>
      </w:pPr>
      <w:r w:rsidRPr="001157E4">
        <w:rPr>
          <w:caps w:val="0"/>
        </w:rPr>
        <w:t>Obligatory and discretionary services - implication of urban form and size on services - norms and standards - national and local guidelines - recommendations of rakesh mohan committee.</w:t>
      </w:r>
    </w:p>
    <w:p w:rsidR="008833A4" w:rsidRPr="001157E4" w:rsidRDefault="008833A4" w:rsidP="005A2E40">
      <w:pPr>
        <w:rPr>
          <w:caps w:val="0"/>
        </w:rPr>
      </w:pPr>
    </w:p>
    <w:p w:rsidR="005A2E40" w:rsidRPr="001157E4" w:rsidRDefault="006E7FD4" w:rsidP="005A2E40">
      <w:pPr>
        <w:rPr>
          <w:b/>
        </w:rPr>
      </w:pPr>
      <w:r w:rsidRPr="001157E4">
        <w:rPr>
          <w:b/>
          <w:caps w:val="0"/>
        </w:rPr>
        <w:t xml:space="preserve">Unit V  </w:t>
      </w:r>
      <w:r w:rsidR="004476B7">
        <w:rPr>
          <w:b/>
          <w:caps w:val="0"/>
        </w:rPr>
        <w:tab/>
      </w:r>
      <w:r w:rsidRPr="001157E4">
        <w:rPr>
          <w:b/>
          <w:caps w:val="0"/>
        </w:rPr>
        <w:t xml:space="preserve">Essential Services </w:t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</w:p>
    <w:p w:rsidR="005A2E40" w:rsidRPr="001157E4" w:rsidRDefault="006E7FD4" w:rsidP="002C0787">
      <w:pPr>
        <w:ind w:firstLine="720"/>
        <w:rPr>
          <w:caps w:val="0"/>
        </w:rPr>
      </w:pPr>
      <w:r w:rsidRPr="001157E4">
        <w:rPr>
          <w:caps w:val="0"/>
        </w:rPr>
        <w:t>Demand strategy, issues and tasks, operation and management aspects of each service–water supply, sewerage / drainage, solid waste management, roads and street lighting and living environment.</w:t>
      </w:r>
    </w:p>
    <w:p w:rsidR="009B35F3" w:rsidRPr="001157E4" w:rsidRDefault="009B35F3" w:rsidP="005A2E40"/>
    <w:p w:rsidR="005A2E40" w:rsidRDefault="004476B7" w:rsidP="008833A4">
      <w:pPr>
        <w:pStyle w:val="NormalWeb"/>
        <w:shd w:val="clear" w:color="auto" w:fill="FFFFFF"/>
        <w:spacing w:after="0" w:line="276" w:lineRule="auto"/>
        <w:jc w:val="both"/>
        <w:rPr>
          <w:rFonts w:eastAsia="Times New Roman"/>
          <w:b/>
          <w:lang w:eastAsia="en-IN"/>
        </w:rPr>
      </w:pPr>
      <w:r>
        <w:rPr>
          <w:rFonts w:eastAsia="Times New Roman"/>
          <w:b/>
          <w:lang w:eastAsia="en-IN"/>
        </w:rPr>
        <w:t xml:space="preserve">Books for </w:t>
      </w:r>
      <w:r w:rsidR="009B35F3" w:rsidRPr="001157E4">
        <w:rPr>
          <w:rFonts w:eastAsia="Times New Roman"/>
          <w:b/>
          <w:lang w:eastAsia="en-IN"/>
        </w:rPr>
        <w:t>Reference</w:t>
      </w:r>
      <w:r w:rsidR="008833A4" w:rsidRPr="001157E4">
        <w:rPr>
          <w:rFonts w:eastAsia="Times New Roman"/>
          <w:b/>
          <w:lang w:eastAsia="en-IN"/>
        </w:rPr>
        <w:t>s</w:t>
      </w:r>
      <w:r w:rsidR="009B35F3" w:rsidRPr="001157E4">
        <w:rPr>
          <w:rFonts w:eastAsia="Times New Roman"/>
          <w:b/>
          <w:lang w:eastAsia="en-IN"/>
        </w:rPr>
        <w:t>:</w:t>
      </w:r>
    </w:p>
    <w:p w:rsidR="005A2E40" w:rsidRPr="001157E4" w:rsidRDefault="005A2E40" w:rsidP="005A2E40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Karat Singh, “Rural Development, Principles, Policies And Management Stages”, Sage Publication India Pvt.Ltd, 2009</w:t>
      </w:r>
    </w:p>
    <w:p w:rsidR="005A2E40" w:rsidRPr="001157E4" w:rsidRDefault="005A2E40" w:rsidP="005A2E40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 xml:space="preserve">George Chanwick, “A System View Planning”, Pergamon Press,Oxford1978 </w:t>
      </w:r>
    </w:p>
    <w:p w:rsidR="005A2E40" w:rsidRPr="001157E4" w:rsidRDefault="005A2E40" w:rsidP="005A2E40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Cpheeri, M/C Ua, ‘ Manual On Water Supply And Sewerage’, New Delhi, 1991</w:t>
      </w:r>
    </w:p>
    <w:p w:rsidR="005A2E40" w:rsidRPr="001157E4" w:rsidRDefault="005A2E40" w:rsidP="005A2E40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Dhaliwal S.S, ‘Urban Infrastructure Development In Small And Medium Towns’ Deep And Deep Publications, 2004</w:t>
      </w:r>
      <w:r w:rsidR="00BE7851" w:rsidRPr="001157E4">
        <w:rPr>
          <w:rFonts w:ascii="Times New Roman" w:hAnsi="Times New Roman" w:cs="Times New Roman"/>
          <w:sz w:val="24"/>
          <w:szCs w:val="24"/>
        </w:rPr>
        <w:t>.</w:t>
      </w:r>
    </w:p>
    <w:p w:rsidR="00A011B1" w:rsidRPr="00F91125" w:rsidRDefault="00BE7851" w:rsidP="00F9112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A011B1" w:rsidRDefault="00A011B1" w:rsidP="00F91125">
      <w:pPr>
        <w:rPr>
          <w:b/>
          <w:bCs/>
          <w:iCs/>
          <w:caps w:val="0"/>
          <w:u w:val="single"/>
        </w:rPr>
      </w:pPr>
    </w:p>
    <w:p w:rsidR="00BE7851" w:rsidRPr="001157E4" w:rsidRDefault="00BE7851" w:rsidP="00BC6E97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>GROUP II – SET I</w:t>
      </w:r>
    </w:p>
    <w:p w:rsidR="00BE7851" w:rsidRPr="001157E4" w:rsidRDefault="00BE7851" w:rsidP="00BC6E97">
      <w:pPr>
        <w:jc w:val="center"/>
        <w:rPr>
          <w:b/>
          <w:bCs/>
          <w:iCs/>
          <w:caps w:val="0"/>
          <w:u w:val="single"/>
        </w:rPr>
      </w:pPr>
    </w:p>
    <w:p w:rsidR="00BE7851" w:rsidRPr="001157E4" w:rsidRDefault="00BE7851" w:rsidP="00BC6E97">
      <w:pPr>
        <w:jc w:val="center"/>
        <w:rPr>
          <w:b/>
          <w:bCs/>
          <w:iCs/>
          <w:caps w:val="0"/>
        </w:rPr>
      </w:pPr>
      <w:r w:rsidRPr="001157E4">
        <w:rPr>
          <w:b/>
          <w:bCs/>
          <w:iCs/>
          <w:caps w:val="0"/>
        </w:rPr>
        <w:t>II YEAR – IV SEMESTER</w:t>
      </w:r>
    </w:p>
    <w:p w:rsidR="00BE7851" w:rsidRPr="001157E4" w:rsidRDefault="00BE7851" w:rsidP="00BC6E97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 xml:space="preserve">COURSE CODE: </w:t>
      </w:r>
      <w:r w:rsidR="000F6F77" w:rsidRPr="001157E4">
        <w:rPr>
          <w:b/>
          <w:bCs/>
          <w:caps w:val="0"/>
        </w:rPr>
        <w:t>7</w:t>
      </w:r>
      <w:r w:rsidRPr="001157E4">
        <w:rPr>
          <w:b/>
          <w:bCs/>
          <w:caps w:val="0"/>
        </w:rPr>
        <w:t>SBS4B1</w:t>
      </w:r>
    </w:p>
    <w:p w:rsidR="00BE7851" w:rsidRPr="001157E4" w:rsidRDefault="00BE7851" w:rsidP="00BC6E97">
      <w:pPr>
        <w:jc w:val="center"/>
        <w:rPr>
          <w:b/>
          <w:bCs/>
          <w:caps w:val="0"/>
        </w:rPr>
      </w:pPr>
    </w:p>
    <w:p w:rsidR="00BE7851" w:rsidRPr="001157E4" w:rsidRDefault="00BE7851" w:rsidP="00BC6E97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COURSE I – ACCOUNTING SKILLS</w:t>
      </w:r>
    </w:p>
    <w:p w:rsidR="00BE7851" w:rsidRPr="001157E4" w:rsidRDefault="00BE7851" w:rsidP="00BC6E97">
      <w:pPr>
        <w:jc w:val="center"/>
        <w:rPr>
          <w:b/>
          <w:caps w:val="0"/>
        </w:rPr>
      </w:pPr>
    </w:p>
    <w:p w:rsidR="00BC6E97" w:rsidRPr="001157E4" w:rsidRDefault="00BC6E97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Objectives:</w:t>
      </w:r>
    </w:p>
    <w:p w:rsidR="00740FE1" w:rsidRPr="001157E4" w:rsidRDefault="00740FE1" w:rsidP="00740FE1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1157E4">
        <w:rPr>
          <w:rFonts w:ascii="Times New Roman" w:hAnsi="Times New Roman"/>
          <w:sz w:val="24"/>
          <w:szCs w:val="24"/>
          <w:lang w:val="en-US"/>
        </w:rPr>
        <w:t>To introduce basic Accounting principles, ethics in accounting and preparation of financial statements.</w:t>
      </w:r>
    </w:p>
    <w:p w:rsidR="00740FE1" w:rsidRPr="001157E4" w:rsidRDefault="00740FE1" w:rsidP="00740FE1">
      <w:pPr>
        <w:numPr>
          <w:ilvl w:val="0"/>
          <w:numId w:val="21"/>
        </w:numPr>
        <w:jc w:val="both"/>
        <w:rPr>
          <w:color w:val="333333"/>
        </w:rPr>
      </w:pPr>
      <w:r w:rsidRPr="001157E4">
        <w:rPr>
          <w:caps w:val="0"/>
          <w:color w:val="333333"/>
        </w:rPr>
        <w:t>To</w:t>
      </w:r>
      <w:r w:rsidRPr="001157E4">
        <w:rPr>
          <w:caps w:val="0"/>
          <w:color w:val="333333"/>
          <w:shd w:val="clear" w:color="auto" w:fill="FFFFFF"/>
        </w:rPr>
        <w:t xml:space="preserve"> analyze the business problem by incorporating diverse perspective of accounting techniques </w:t>
      </w:r>
      <w:r w:rsidRPr="001157E4">
        <w:rPr>
          <w:caps w:val="0"/>
          <w:color w:val="333333"/>
        </w:rPr>
        <w:t>and to develop competent decision skills in the areas of accounting</w:t>
      </w:r>
    </w:p>
    <w:p w:rsidR="00BC6E97" w:rsidRPr="001157E4" w:rsidRDefault="00BC6E97" w:rsidP="00BE7851">
      <w:pPr>
        <w:jc w:val="both"/>
        <w:rPr>
          <w:b/>
          <w:caps w:val="0"/>
        </w:rPr>
      </w:pP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Unit I</w:t>
      </w:r>
      <w:r w:rsidRPr="001157E4">
        <w:rPr>
          <w:b/>
          <w:caps w:val="0"/>
        </w:rPr>
        <w:tab/>
      </w:r>
      <w:r w:rsidRPr="001157E4">
        <w:rPr>
          <w:b/>
          <w:caps w:val="0"/>
        </w:rPr>
        <w:tab/>
      </w:r>
    </w:p>
    <w:p w:rsidR="00BE7851" w:rsidRPr="001157E4" w:rsidRDefault="00BE7851" w:rsidP="00A011B1">
      <w:pPr>
        <w:ind w:firstLine="720"/>
        <w:jc w:val="both"/>
        <w:rPr>
          <w:b/>
          <w:caps w:val="0"/>
        </w:rPr>
      </w:pPr>
      <w:r w:rsidRPr="001157E4">
        <w:rPr>
          <w:caps w:val="0"/>
        </w:rPr>
        <w:t>Introduction to Accounting – Accounting principles – Accounting equation – Double entry system – Characteristics – Classification of Accounting principles.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Unit II</w:t>
      </w:r>
      <w:r w:rsidRPr="001157E4">
        <w:rPr>
          <w:b/>
          <w:caps w:val="0"/>
        </w:rPr>
        <w:tab/>
      </w:r>
    </w:p>
    <w:p w:rsidR="00BE7851" w:rsidRPr="001157E4" w:rsidRDefault="00BE7851" w:rsidP="00A011B1">
      <w:pPr>
        <w:ind w:firstLine="720"/>
        <w:jc w:val="both"/>
        <w:rPr>
          <w:caps w:val="0"/>
        </w:rPr>
      </w:pPr>
      <w:r w:rsidRPr="001157E4">
        <w:rPr>
          <w:caps w:val="0"/>
        </w:rPr>
        <w:t xml:space="preserve">Books of Accounting – Journal – Accounting Process – Classification of Accounts –Compound Journal Entries – Important consideration for recording transaction  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caps w:val="0"/>
        </w:rPr>
        <w:t>Le</w:t>
      </w:r>
      <w:r w:rsidR="00157B5F" w:rsidRPr="001157E4">
        <w:rPr>
          <w:caps w:val="0"/>
        </w:rPr>
        <w:t>d</w:t>
      </w:r>
      <w:r w:rsidRPr="001157E4">
        <w:rPr>
          <w:caps w:val="0"/>
        </w:rPr>
        <w:t>ger: Difference between Journal &amp; Ledger – Cashbook and Subsidiary Books – Purchase Books – Invoice, Sales Book, Return Book, Debit and Credit notes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Unit III</w:t>
      </w:r>
      <w:r w:rsidRPr="001157E4">
        <w:rPr>
          <w:b/>
          <w:caps w:val="0"/>
        </w:rPr>
        <w:tab/>
      </w:r>
    </w:p>
    <w:p w:rsidR="00BE7851" w:rsidRPr="001157E4" w:rsidRDefault="00BE7851" w:rsidP="00A011B1">
      <w:pPr>
        <w:ind w:firstLine="720"/>
        <w:jc w:val="both"/>
        <w:rPr>
          <w:caps w:val="0"/>
        </w:rPr>
      </w:pPr>
      <w:r w:rsidRPr="001157E4">
        <w:rPr>
          <w:caps w:val="0"/>
        </w:rPr>
        <w:t>Trial balance: Meaning of Trial Balance, Objective and Importance of Trial Balance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caps w:val="0"/>
        </w:rPr>
        <w:t>Errors: Meaning and location of Errors.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Unit IV</w:t>
      </w:r>
      <w:r w:rsidRPr="001157E4">
        <w:rPr>
          <w:b/>
          <w:caps w:val="0"/>
        </w:rPr>
        <w:tab/>
      </w:r>
    </w:p>
    <w:p w:rsidR="00BE7851" w:rsidRPr="001157E4" w:rsidRDefault="00BE7851" w:rsidP="00A011B1">
      <w:pPr>
        <w:ind w:firstLine="720"/>
        <w:jc w:val="both"/>
        <w:rPr>
          <w:b/>
          <w:caps w:val="0"/>
        </w:rPr>
      </w:pPr>
      <w:r w:rsidRPr="001157E4">
        <w:rPr>
          <w:caps w:val="0"/>
        </w:rPr>
        <w:t>Financial Accounts: Meaning and typing of Financial Statements, procedure for preparing accounts – Profit and Loss Accounts – Balance Sheet – Manufacturing Account – Adjustment and treatment of adjustment.</w:t>
      </w:r>
    </w:p>
    <w:p w:rsidR="00BE7851" w:rsidRPr="001157E4" w:rsidRDefault="00BE7851" w:rsidP="00BE7851">
      <w:pPr>
        <w:jc w:val="both"/>
        <w:rPr>
          <w:b/>
          <w:caps w:val="0"/>
        </w:rPr>
      </w:pPr>
      <w:r w:rsidRPr="001157E4">
        <w:rPr>
          <w:b/>
          <w:caps w:val="0"/>
        </w:rPr>
        <w:t>Unit V</w:t>
      </w:r>
    </w:p>
    <w:p w:rsidR="00142F80" w:rsidRPr="001157E4" w:rsidRDefault="00BE7851" w:rsidP="00A011B1">
      <w:pPr>
        <w:ind w:firstLine="720"/>
        <w:jc w:val="both"/>
        <w:rPr>
          <w:b/>
          <w:caps w:val="0"/>
        </w:rPr>
      </w:pPr>
      <w:r w:rsidRPr="001157E4">
        <w:rPr>
          <w:caps w:val="0"/>
        </w:rPr>
        <w:t>Introduction to Accounting Package – Introduction to Tally: Features, advantages, defining the cells, format the data, entering data, functional keys and simple calculation – Excel: features, advantages, defining the cell range, functional keys, entering the data, defining the functions and simple calculations.</w:t>
      </w:r>
    </w:p>
    <w:p w:rsidR="007C7A43" w:rsidRDefault="007C7A43" w:rsidP="00BE7851">
      <w:pPr>
        <w:jc w:val="both"/>
        <w:outlineLvl w:val="0"/>
        <w:rPr>
          <w:b/>
          <w:caps w:val="0"/>
        </w:rPr>
      </w:pPr>
    </w:p>
    <w:p w:rsidR="00BE7851" w:rsidRPr="001157E4" w:rsidRDefault="00BE7851" w:rsidP="00BE7851">
      <w:pPr>
        <w:jc w:val="both"/>
        <w:outlineLvl w:val="0"/>
        <w:rPr>
          <w:b/>
          <w:caps w:val="0"/>
        </w:rPr>
      </w:pPr>
      <w:r w:rsidRPr="001157E4">
        <w:rPr>
          <w:b/>
          <w:caps w:val="0"/>
        </w:rPr>
        <w:t>Text Book</w:t>
      </w:r>
      <w:r w:rsidR="007C7A43">
        <w:rPr>
          <w:b/>
          <w:caps w:val="0"/>
        </w:rPr>
        <w:t>:</w:t>
      </w:r>
    </w:p>
    <w:p w:rsidR="00BE7851" w:rsidRPr="007C7A43" w:rsidRDefault="00BE7851" w:rsidP="007C7A43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Cs/>
        </w:rPr>
      </w:pPr>
      <w:r w:rsidRPr="007C7A43">
        <w:rPr>
          <w:rFonts w:ascii="Times New Roman" w:hAnsi="Times New Roman" w:cs="Times New Roman"/>
          <w:bCs/>
        </w:rPr>
        <w:t>M.C.Shakla, T.S.Grawal and S.C.Gupta – “Advanced Accounts” S. Chand &amp; Company Ltd, New Delhi, Fourteenth Edition, 1999.</w:t>
      </w:r>
    </w:p>
    <w:p w:rsidR="00BE7851" w:rsidRPr="001157E4" w:rsidRDefault="007C7A43" w:rsidP="00BE7851">
      <w:pPr>
        <w:jc w:val="both"/>
        <w:rPr>
          <w:b/>
          <w:caps w:val="0"/>
        </w:rPr>
      </w:pPr>
      <w:r>
        <w:rPr>
          <w:b/>
          <w:caps w:val="0"/>
        </w:rPr>
        <w:t>Books for Reference</w:t>
      </w:r>
      <w:r w:rsidR="00BC6E97" w:rsidRPr="001157E4">
        <w:rPr>
          <w:b/>
          <w:caps w:val="0"/>
        </w:rPr>
        <w:t>:</w:t>
      </w:r>
    </w:p>
    <w:p w:rsidR="00BE7851" w:rsidRPr="001157E4" w:rsidRDefault="00BE7851" w:rsidP="00BE7851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bCs/>
          <w:caps w:val="0"/>
        </w:rPr>
      </w:pPr>
      <w:r w:rsidRPr="001157E4">
        <w:rPr>
          <w:bCs/>
          <w:caps w:val="0"/>
        </w:rPr>
        <w:t>Mukesh Mahajan, P.S.Gills, V.P.Sharma and H.S.Punia, Fundamentals of Accountancy, Unistar Books Pvt. Ltd., Chandigarh, 2001.</w:t>
      </w:r>
    </w:p>
    <w:p w:rsidR="00BC6E97" w:rsidRPr="001157E4" w:rsidRDefault="00BE7851" w:rsidP="00BC6E97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bCs/>
          <w:caps w:val="0"/>
        </w:rPr>
      </w:pPr>
      <w:r w:rsidRPr="001157E4">
        <w:rPr>
          <w:bCs/>
          <w:caps w:val="0"/>
        </w:rPr>
        <w:t>Sundeep Sharma, Principles of Accounting (A Complete Hand Book), Shree Niwas Publication, Jaipur, First Edition, 2004.</w:t>
      </w:r>
    </w:p>
    <w:p w:rsidR="00157B5F" w:rsidRPr="001157E4" w:rsidRDefault="00BE7851" w:rsidP="00092B30">
      <w:pPr>
        <w:numPr>
          <w:ilvl w:val="0"/>
          <w:numId w:val="4"/>
        </w:numPr>
        <w:tabs>
          <w:tab w:val="clear" w:pos="1080"/>
          <w:tab w:val="num" w:pos="720"/>
        </w:tabs>
        <w:ind w:left="720"/>
        <w:jc w:val="both"/>
        <w:rPr>
          <w:bCs/>
          <w:caps w:val="0"/>
        </w:rPr>
      </w:pPr>
      <w:r w:rsidRPr="001157E4">
        <w:rPr>
          <w:bCs/>
          <w:caps w:val="0"/>
        </w:rPr>
        <w:t>Douglas Garbutt, Accounting Foundation (An Introductory), Pitman, Publishing Limited, London, First Edition, 1980.</w:t>
      </w:r>
    </w:p>
    <w:p w:rsidR="004A390E" w:rsidRPr="001157E4" w:rsidRDefault="00157B5F" w:rsidP="00804681">
      <w:pPr>
        <w:ind w:left="720"/>
        <w:jc w:val="both"/>
        <w:rPr>
          <w:bCs/>
          <w:caps w:val="0"/>
        </w:rPr>
      </w:pPr>
      <w:r w:rsidRPr="001157E4">
        <w:rPr>
          <w:bCs/>
          <w:caps w:val="0"/>
        </w:rPr>
        <w:tab/>
      </w:r>
      <w:r w:rsidRPr="001157E4">
        <w:rPr>
          <w:bCs/>
          <w:caps w:val="0"/>
        </w:rPr>
        <w:tab/>
      </w:r>
      <w:r w:rsidRPr="001157E4">
        <w:rPr>
          <w:bCs/>
          <w:caps w:val="0"/>
        </w:rPr>
        <w:tab/>
      </w:r>
      <w:r w:rsidRPr="001157E4">
        <w:rPr>
          <w:bCs/>
          <w:caps w:val="0"/>
        </w:rPr>
        <w:tab/>
      </w:r>
      <w:r w:rsidR="00BE7851" w:rsidRPr="001157E4">
        <w:t>♣♣♣♣♣♣♣♣♣♣</w:t>
      </w:r>
    </w:p>
    <w:p w:rsidR="004A390E" w:rsidRPr="001157E4" w:rsidRDefault="004A390E" w:rsidP="005A2E40">
      <w:pPr>
        <w:ind w:left="624"/>
        <w:jc w:val="both"/>
        <w:rPr>
          <w:bCs/>
          <w:color w:val="000000"/>
        </w:rPr>
      </w:pPr>
    </w:p>
    <w:p w:rsidR="00BE7851" w:rsidRPr="001157E4" w:rsidRDefault="00BE7851" w:rsidP="00BE7851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 xml:space="preserve">GROUP II – SET I </w:t>
      </w:r>
    </w:p>
    <w:p w:rsidR="00BE7851" w:rsidRPr="001157E4" w:rsidRDefault="00BE7851" w:rsidP="00BE7851">
      <w:pPr>
        <w:jc w:val="center"/>
        <w:rPr>
          <w:b/>
          <w:bCs/>
          <w:iCs/>
          <w:caps w:val="0"/>
        </w:rPr>
      </w:pPr>
    </w:p>
    <w:p w:rsidR="00BE7851" w:rsidRPr="001157E4" w:rsidRDefault="00BE7851" w:rsidP="00BE7851">
      <w:pPr>
        <w:jc w:val="center"/>
        <w:rPr>
          <w:b/>
          <w:bCs/>
          <w:iCs/>
          <w:caps w:val="0"/>
        </w:rPr>
      </w:pPr>
      <w:r w:rsidRPr="001157E4">
        <w:rPr>
          <w:b/>
          <w:bCs/>
          <w:iCs/>
          <w:caps w:val="0"/>
        </w:rPr>
        <w:t>II YEAR – IV SEMESTER</w:t>
      </w:r>
    </w:p>
    <w:p w:rsidR="00BE7851" w:rsidRPr="001157E4" w:rsidRDefault="00BE7851" w:rsidP="00BE7851">
      <w:pPr>
        <w:jc w:val="center"/>
        <w:rPr>
          <w:b/>
          <w:caps w:val="0"/>
        </w:rPr>
      </w:pPr>
      <w:r w:rsidRPr="001157E4">
        <w:rPr>
          <w:b/>
          <w:caps w:val="0"/>
        </w:rPr>
        <w:t xml:space="preserve"> COURSE CODE: </w:t>
      </w:r>
      <w:r w:rsidR="000F6F77" w:rsidRPr="001157E4">
        <w:rPr>
          <w:b/>
          <w:caps w:val="0"/>
        </w:rPr>
        <w:t>7</w:t>
      </w:r>
      <w:r w:rsidRPr="001157E4">
        <w:rPr>
          <w:b/>
          <w:caps w:val="0"/>
        </w:rPr>
        <w:t>SBS4B2</w:t>
      </w:r>
    </w:p>
    <w:p w:rsidR="00BE7851" w:rsidRPr="001157E4" w:rsidRDefault="00BE7851" w:rsidP="00BE7851">
      <w:pPr>
        <w:jc w:val="center"/>
        <w:rPr>
          <w:caps w:val="0"/>
        </w:rPr>
      </w:pPr>
    </w:p>
    <w:p w:rsidR="00BE7851" w:rsidRPr="001157E4" w:rsidRDefault="00BE7851" w:rsidP="00BE7851">
      <w:pPr>
        <w:jc w:val="center"/>
        <w:rPr>
          <w:caps w:val="0"/>
        </w:rPr>
      </w:pPr>
      <w:r w:rsidRPr="001157E4">
        <w:rPr>
          <w:b/>
          <w:caps w:val="0"/>
        </w:rPr>
        <w:t xml:space="preserve">COURSE II – </w:t>
      </w:r>
      <w:r w:rsidRPr="001157E4">
        <w:rPr>
          <w:b/>
          <w:iCs/>
          <w:caps w:val="0"/>
        </w:rPr>
        <w:t>EMERGENCY AND MEDICAL LAB SKILLS</w:t>
      </w:r>
    </w:p>
    <w:p w:rsidR="00BE7851" w:rsidRPr="001157E4" w:rsidRDefault="00BE7851" w:rsidP="00BE7851">
      <w:pPr>
        <w:jc w:val="center"/>
        <w:rPr>
          <w:b/>
          <w:caps w:val="0"/>
        </w:rPr>
      </w:pPr>
    </w:p>
    <w:p w:rsidR="00092B30" w:rsidRPr="001157E4" w:rsidRDefault="00092B30" w:rsidP="00BE7851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Objectives:</w:t>
      </w:r>
    </w:p>
    <w:p w:rsidR="00C535B3" w:rsidRPr="001157E4" w:rsidRDefault="00C535B3" w:rsidP="00C535B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E4">
        <w:rPr>
          <w:rFonts w:ascii="Times New Roman" w:hAnsi="Times New Roman" w:cs="Times New Roman"/>
          <w:bCs/>
          <w:sz w:val="24"/>
          <w:szCs w:val="24"/>
        </w:rPr>
        <w:t>To recognize the nature and seriousness of the patient's condition or extent of</w:t>
      </w:r>
    </w:p>
    <w:p w:rsidR="00092B30" w:rsidRPr="001157E4" w:rsidRDefault="00C535B3" w:rsidP="00C535B3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E4">
        <w:rPr>
          <w:rFonts w:ascii="Times New Roman" w:hAnsi="Times New Roman" w:cs="Times New Roman"/>
          <w:bCs/>
          <w:sz w:val="24"/>
          <w:szCs w:val="24"/>
        </w:rPr>
        <w:t>Injuries to assess requirements for emergency medical care</w:t>
      </w:r>
    </w:p>
    <w:p w:rsidR="00C535B3" w:rsidRPr="001157E4" w:rsidRDefault="00C535B3" w:rsidP="00C535B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Administer appropriate emergency medical care based on assessment findings of the patient's condition</w:t>
      </w:r>
    </w:p>
    <w:p w:rsidR="00065142" w:rsidRPr="001157E4" w:rsidRDefault="00065142" w:rsidP="00C535B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7E4">
        <w:rPr>
          <w:rFonts w:ascii="Times New Roman" w:hAnsi="Times New Roman" w:cs="Times New Roman"/>
          <w:sz w:val="24"/>
          <w:szCs w:val="24"/>
        </w:rPr>
        <w:t>To Perform safely and effectively the expectations of the job</w:t>
      </w:r>
    </w:p>
    <w:p w:rsidR="00BE7851" w:rsidRDefault="00BE7851" w:rsidP="00BE7851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Unit I</w:t>
      </w:r>
    </w:p>
    <w:p w:rsidR="007C7A43" w:rsidRPr="001157E4" w:rsidRDefault="007C7A43" w:rsidP="00BE7851">
      <w:pPr>
        <w:jc w:val="both"/>
        <w:rPr>
          <w:b/>
          <w:bCs/>
          <w:caps w:val="0"/>
        </w:rPr>
      </w:pP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>First Aid – Fracture and Fire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 xml:space="preserve">First Aid – Drowning and Snake animal, rodent bites. 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>First Aid – Diarrhoea, Dysentery and Heat Stroke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Default="00BE7851" w:rsidP="00BE7851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Unit II</w:t>
      </w:r>
    </w:p>
    <w:p w:rsidR="007C7A43" w:rsidRPr="001157E4" w:rsidRDefault="007C7A43" w:rsidP="00BE7851">
      <w:pPr>
        <w:jc w:val="both"/>
        <w:rPr>
          <w:b/>
          <w:bCs/>
          <w:caps w:val="0"/>
        </w:rPr>
      </w:pP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>Traffic Rules</w:t>
      </w: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>Road accidents: precautions, preventions &amp; emergency steps to be taken on the spot advantages of 108 ambulance.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Default="00BE7851" w:rsidP="00BE7851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 xml:space="preserve">Unit III </w:t>
      </w:r>
    </w:p>
    <w:p w:rsidR="007C7A43" w:rsidRPr="001157E4" w:rsidRDefault="007C7A43" w:rsidP="00BE7851">
      <w:pPr>
        <w:jc w:val="both"/>
        <w:rPr>
          <w:b/>
          <w:bCs/>
          <w:caps w:val="0"/>
        </w:rPr>
      </w:pP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>Basic Clinical lab Tests</w:t>
      </w:r>
    </w:p>
    <w:p w:rsidR="00BE7851" w:rsidRPr="001157E4" w:rsidRDefault="00BE7851" w:rsidP="00BE7851">
      <w:pPr>
        <w:jc w:val="both"/>
      </w:pPr>
      <w:r w:rsidRPr="001157E4">
        <w:rPr>
          <w:caps w:val="0"/>
        </w:rPr>
        <w:t>Blood, Urine, saliva, stool Tests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Default="00BE7851" w:rsidP="00BE7851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Unit IV</w:t>
      </w:r>
    </w:p>
    <w:p w:rsidR="007C7A43" w:rsidRPr="001157E4" w:rsidRDefault="007C7A43" w:rsidP="00BE7851">
      <w:pPr>
        <w:jc w:val="both"/>
        <w:rPr>
          <w:b/>
          <w:bCs/>
          <w:caps w:val="0"/>
        </w:rPr>
      </w:pPr>
    </w:p>
    <w:p w:rsidR="00BE7851" w:rsidRPr="001157E4" w:rsidRDefault="00BE7851" w:rsidP="00BE7851">
      <w:pPr>
        <w:jc w:val="both"/>
        <w:rPr>
          <w:caps w:val="0"/>
        </w:rPr>
      </w:pPr>
      <w:r w:rsidRPr="001157E4">
        <w:rPr>
          <w:caps w:val="0"/>
        </w:rPr>
        <w:t>Awareness Programmes on the importance of locally available herbal plants and Vegetables. Skin lashes poor eye-sight anemia</w:t>
      </w:r>
    </w:p>
    <w:p w:rsidR="00BE7851" w:rsidRPr="001157E4" w:rsidRDefault="00BE7851" w:rsidP="00BE7851">
      <w:pPr>
        <w:jc w:val="both"/>
        <w:rPr>
          <w:caps w:val="0"/>
        </w:rPr>
      </w:pPr>
    </w:p>
    <w:p w:rsidR="00BE7851" w:rsidRDefault="00BE7851" w:rsidP="00BE7851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Unit V</w:t>
      </w:r>
    </w:p>
    <w:p w:rsidR="007C7A43" w:rsidRPr="001157E4" w:rsidRDefault="007C7A43" w:rsidP="00BE7851">
      <w:pPr>
        <w:jc w:val="both"/>
        <w:rPr>
          <w:b/>
          <w:bCs/>
          <w:caps w:val="0"/>
        </w:rPr>
      </w:pPr>
    </w:p>
    <w:p w:rsidR="00BE7851" w:rsidRPr="001157E4" w:rsidRDefault="00BE7851" w:rsidP="00F91125">
      <w:pPr>
        <w:jc w:val="both"/>
      </w:pPr>
      <w:r w:rsidRPr="001157E4">
        <w:rPr>
          <w:caps w:val="0"/>
        </w:rPr>
        <w:t>Project on Locally available native treatments for various Health Problems (Project Report 15 to 25 Pages)</w:t>
      </w:r>
    </w:p>
    <w:p w:rsidR="00BE7851" w:rsidRPr="001157E4" w:rsidRDefault="007C7A43" w:rsidP="00BE7851">
      <w:pPr>
        <w:jc w:val="both"/>
        <w:rPr>
          <w:b/>
          <w:bCs/>
          <w:caps w:val="0"/>
          <w:u w:val="single"/>
        </w:rPr>
      </w:pPr>
      <w:r>
        <w:rPr>
          <w:b/>
          <w:caps w:val="0"/>
        </w:rPr>
        <w:t>Books for Reference</w:t>
      </w:r>
      <w:r w:rsidRPr="001157E4">
        <w:rPr>
          <w:b/>
          <w:caps w:val="0"/>
        </w:rPr>
        <w:t>:</w:t>
      </w:r>
    </w:p>
    <w:p w:rsidR="00BE7851" w:rsidRPr="001157E4" w:rsidRDefault="00BE7851" w:rsidP="00BE7851">
      <w:pPr>
        <w:numPr>
          <w:ilvl w:val="0"/>
          <w:numId w:val="5"/>
        </w:numPr>
        <w:jc w:val="both"/>
        <w:rPr>
          <w:caps w:val="0"/>
        </w:rPr>
      </w:pPr>
      <w:r w:rsidRPr="001157E4">
        <w:rPr>
          <w:caps w:val="0"/>
        </w:rPr>
        <w:t>Era.Su.Muthu and Meera Ravishankar, “First Aid”, aug-2013 published by Sura Books (PVT) Ltd., 1620, ‘J’ Block, 16</w:t>
      </w:r>
      <w:r w:rsidRPr="001157E4">
        <w:rPr>
          <w:caps w:val="0"/>
          <w:vertAlign w:val="superscript"/>
        </w:rPr>
        <w:t>th</w:t>
      </w:r>
      <w:r w:rsidRPr="001157E4">
        <w:rPr>
          <w:caps w:val="0"/>
        </w:rPr>
        <w:t xml:space="preserve"> Main Road, Anna Nagar, Chennai – 600 040.</w:t>
      </w:r>
    </w:p>
    <w:p w:rsidR="00BE7851" w:rsidRPr="001157E4" w:rsidRDefault="00BE7851" w:rsidP="00BE7851">
      <w:pPr>
        <w:numPr>
          <w:ilvl w:val="0"/>
          <w:numId w:val="5"/>
        </w:numPr>
        <w:jc w:val="both"/>
        <w:rPr>
          <w:caps w:val="0"/>
        </w:rPr>
      </w:pPr>
      <w:r w:rsidRPr="001157E4">
        <w:rPr>
          <w:caps w:val="0"/>
        </w:rPr>
        <w:t>Dr.Rama Rao, “Handbook of First Aid”, Chennai.</w:t>
      </w:r>
    </w:p>
    <w:p w:rsidR="00BE7851" w:rsidRPr="001157E4" w:rsidRDefault="00BE7851" w:rsidP="00BE7851">
      <w:pPr>
        <w:jc w:val="center"/>
      </w:pPr>
      <w:r w:rsidRPr="001157E4">
        <w:t>♣♣♣♣♣♣♣♣♣♣</w:t>
      </w:r>
    </w:p>
    <w:p w:rsidR="000F6F77" w:rsidRPr="001157E4" w:rsidRDefault="000F6F77" w:rsidP="000F6F77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 xml:space="preserve">GROUP II – SET I </w:t>
      </w:r>
    </w:p>
    <w:p w:rsidR="000F6F77" w:rsidRPr="001157E4" w:rsidRDefault="000F6F77" w:rsidP="000F6F77">
      <w:pPr>
        <w:jc w:val="center"/>
        <w:rPr>
          <w:b/>
          <w:bCs/>
          <w:iCs/>
          <w:caps w:val="0"/>
        </w:rPr>
      </w:pPr>
    </w:p>
    <w:p w:rsidR="000F6F77" w:rsidRPr="001157E4" w:rsidRDefault="000F6F77" w:rsidP="000F6F77">
      <w:pPr>
        <w:jc w:val="center"/>
        <w:rPr>
          <w:b/>
          <w:bCs/>
          <w:iCs/>
          <w:caps w:val="0"/>
        </w:rPr>
      </w:pPr>
      <w:r w:rsidRPr="001157E4">
        <w:rPr>
          <w:b/>
          <w:bCs/>
          <w:iCs/>
          <w:caps w:val="0"/>
        </w:rPr>
        <w:t>II YEAR – IV SEMESTER</w:t>
      </w:r>
    </w:p>
    <w:p w:rsidR="000F6F77" w:rsidRPr="001157E4" w:rsidRDefault="000F6F77" w:rsidP="000F6F77">
      <w:pPr>
        <w:jc w:val="center"/>
        <w:rPr>
          <w:b/>
          <w:caps w:val="0"/>
        </w:rPr>
      </w:pPr>
      <w:r w:rsidRPr="001157E4">
        <w:rPr>
          <w:b/>
          <w:caps w:val="0"/>
        </w:rPr>
        <w:t xml:space="preserve"> COURSE CODE: 7SBS4B3</w:t>
      </w:r>
    </w:p>
    <w:p w:rsidR="000F6F77" w:rsidRPr="001157E4" w:rsidRDefault="000F6F77" w:rsidP="000F6F77">
      <w:pPr>
        <w:jc w:val="center"/>
        <w:rPr>
          <w:caps w:val="0"/>
        </w:rPr>
      </w:pPr>
    </w:p>
    <w:p w:rsidR="000F6F77" w:rsidRPr="001157E4" w:rsidRDefault="000F6F77" w:rsidP="000F6F77">
      <w:pPr>
        <w:jc w:val="center"/>
        <w:rPr>
          <w:caps w:val="0"/>
        </w:rPr>
      </w:pPr>
      <w:r w:rsidRPr="001157E4">
        <w:rPr>
          <w:b/>
          <w:caps w:val="0"/>
        </w:rPr>
        <w:t xml:space="preserve">COURSE III – </w:t>
      </w:r>
      <w:r w:rsidRPr="001157E4">
        <w:rPr>
          <w:b/>
          <w:iCs/>
          <w:caps w:val="0"/>
        </w:rPr>
        <w:t>YOUTH RED CROSS</w:t>
      </w:r>
    </w:p>
    <w:p w:rsidR="00BE7851" w:rsidRPr="001157E4" w:rsidRDefault="00BE7851" w:rsidP="00BE78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E7851" w:rsidRPr="001157E4" w:rsidRDefault="00BE7851" w:rsidP="00BE78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Objectives:</w:t>
      </w:r>
    </w:p>
    <w:p w:rsidR="00BE7851" w:rsidRPr="001157E4" w:rsidRDefault="00BE7851" w:rsidP="00092B30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To make the students to know about the birth, organizational set up, principles, emblem and activities of Red Cross society and to develop leadership traits</w:t>
      </w:r>
    </w:p>
    <w:p w:rsidR="00BE7851" w:rsidRPr="001157E4" w:rsidRDefault="00BE7851" w:rsidP="00BE7851">
      <w:pPr>
        <w:pStyle w:val="NoSpacing"/>
        <w:rPr>
          <w:rFonts w:ascii="Times New Roman" w:hAnsi="Times New Roman"/>
          <w:sz w:val="24"/>
          <w:szCs w:val="24"/>
        </w:rPr>
      </w:pPr>
    </w:p>
    <w:p w:rsidR="00BE7851" w:rsidRPr="001157E4" w:rsidRDefault="00E97211" w:rsidP="00BE78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 xml:space="preserve"> Unit I</w:t>
      </w:r>
      <w:r w:rsidR="00BE7851" w:rsidRPr="001157E4">
        <w:rPr>
          <w:rFonts w:ascii="Times New Roman" w:hAnsi="Times New Roman"/>
          <w:b/>
          <w:sz w:val="24"/>
          <w:szCs w:val="24"/>
        </w:rPr>
        <w:t xml:space="preserve">: </w:t>
      </w:r>
      <w:r w:rsidR="007C7A43">
        <w:rPr>
          <w:rFonts w:ascii="Times New Roman" w:hAnsi="Times New Roman"/>
          <w:b/>
          <w:sz w:val="24"/>
          <w:szCs w:val="24"/>
        </w:rPr>
        <w:tab/>
      </w:r>
      <w:r w:rsidR="00BE7851" w:rsidRPr="001157E4">
        <w:rPr>
          <w:rFonts w:ascii="Times New Roman" w:hAnsi="Times New Roman"/>
          <w:b/>
          <w:sz w:val="24"/>
          <w:szCs w:val="24"/>
        </w:rPr>
        <w:t xml:space="preserve">History and Organization of Red Cross Society: </w:t>
      </w:r>
    </w:p>
    <w:p w:rsidR="007C7A43" w:rsidRDefault="007C7A43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BE7851" w:rsidRPr="001157E4" w:rsidRDefault="00BE7851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 xml:space="preserve">Henry Dunand – memories of Salbarino – Origin of Red Cross Society – Geneva Convention IRCS – Organization – objectives – Administrative structure – Organizational set up of Indian Red Cross Society </w:t>
      </w:r>
    </w:p>
    <w:p w:rsidR="00BE7851" w:rsidRPr="001157E4" w:rsidRDefault="00BE7851" w:rsidP="00BE7851">
      <w:pPr>
        <w:pStyle w:val="NoSpacing"/>
        <w:rPr>
          <w:rFonts w:ascii="Times New Roman" w:hAnsi="Times New Roman"/>
          <w:sz w:val="24"/>
          <w:szCs w:val="24"/>
        </w:rPr>
      </w:pPr>
    </w:p>
    <w:p w:rsidR="00BE7851" w:rsidRPr="001157E4" w:rsidRDefault="00BE7851" w:rsidP="00BE7851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 xml:space="preserve">Unit </w:t>
      </w:r>
      <w:r w:rsidR="00E97211" w:rsidRPr="001157E4">
        <w:rPr>
          <w:rFonts w:ascii="Times New Roman" w:hAnsi="Times New Roman"/>
          <w:b/>
          <w:sz w:val="24"/>
          <w:szCs w:val="24"/>
        </w:rPr>
        <w:t>II</w:t>
      </w:r>
      <w:r w:rsidRPr="001157E4">
        <w:rPr>
          <w:rFonts w:ascii="Times New Roman" w:hAnsi="Times New Roman"/>
          <w:b/>
          <w:sz w:val="24"/>
          <w:szCs w:val="24"/>
        </w:rPr>
        <w:t xml:space="preserve">: </w:t>
      </w:r>
      <w:r w:rsidR="007C7A43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>Principles of Red Cross Society, Emblem and its uses:</w:t>
      </w:r>
      <w:r w:rsidRPr="001157E4">
        <w:rPr>
          <w:rFonts w:ascii="Times New Roman" w:hAnsi="Times New Roman"/>
          <w:sz w:val="24"/>
          <w:szCs w:val="24"/>
        </w:rPr>
        <w:t xml:space="preserve"> </w:t>
      </w:r>
    </w:p>
    <w:p w:rsidR="007C7A43" w:rsidRDefault="007C7A43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BE7851" w:rsidRPr="001157E4" w:rsidRDefault="00BE7851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 xml:space="preserve">Humanity – Impartiality – Neutrality – Independence – Voluntary service – Unity – Universality Aims of Emblem – Red Cross – Red Crescent – protective use – indicative use – abuse </w:t>
      </w:r>
    </w:p>
    <w:p w:rsidR="00BE7851" w:rsidRPr="001157E4" w:rsidRDefault="00BE7851" w:rsidP="00BE78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E4498" w:rsidRPr="001157E4" w:rsidRDefault="00E97211" w:rsidP="003E4498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Unit III</w:t>
      </w:r>
      <w:r w:rsidR="00BE7851" w:rsidRPr="001157E4">
        <w:rPr>
          <w:rFonts w:ascii="Times New Roman" w:hAnsi="Times New Roman"/>
          <w:b/>
          <w:sz w:val="24"/>
          <w:szCs w:val="24"/>
        </w:rPr>
        <w:t xml:space="preserve">: </w:t>
      </w:r>
      <w:r w:rsidR="007C7A43">
        <w:rPr>
          <w:rFonts w:ascii="Times New Roman" w:hAnsi="Times New Roman"/>
          <w:b/>
          <w:sz w:val="24"/>
          <w:szCs w:val="24"/>
        </w:rPr>
        <w:tab/>
      </w:r>
      <w:r w:rsidR="003E4498" w:rsidRPr="001157E4">
        <w:rPr>
          <w:rFonts w:ascii="Times New Roman" w:hAnsi="Times New Roman"/>
          <w:b/>
          <w:sz w:val="24"/>
          <w:szCs w:val="24"/>
        </w:rPr>
        <w:t>IRCS activities and YRC:</w:t>
      </w:r>
      <w:r w:rsidR="003E4498" w:rsidRPr="001157E4">
        <w:rPr>
          <w:rFonts w:ascii="Times New Roman" w:hAnsi="Times New Roman"/>
          <w:sz w:val="24"/>
          <w:szCs w:val="24"/>
        </w:rPr>
        <w:t xml:space="preserve"> </w:t>
      </w:r>
    </w:p>
    <w:p w:rsidR="007C7A43" w:rsidRDefault="007C7A43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3E4498" w:rsidRPr="001157E4" w:rsidRDefault="003E4498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Mission: Indian Red Cross Society - Organizational Structure of IRCS Junior/Youth - Formation procedure at Indian Red Cross Society, National Headquarters -Types of conflicts &amp; National Disasters – Role of Red Cross Society in relief activities Youth Red Cross Movement – origin – objectives – organization – activities</w:t>
      </w:r>
    </w:p>
    <w:p w:rsidR="00BE7851" w:rsidRPr="001157E4" w:rsidRDefault="00BE7851" w:rsidP="003E449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E7851" w:rsidRPr="001157E4" w:rsidRDefault="00E97211" w:rsidP="00BE78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Unit IV</w:t>
      </w:r>
      <w:r w:rsidR="00BE7851" w:rsidRPr="001157E4">
        <w:rPr>
          <w:rFonts w:ascii="Times New Roman" w:hAnsi="Times New Roman"/>
          <w:b/>
          <w:sz w:val="24"/>
          <w:szCs w:val="24"/>
        </w:rPr>
        <w:t xml:space="preserve">: </w:t>
      </w:r>
      <w:r w:rsidR="007C7A43">
        <w:rPr>
          <w:rFonts w:ascii="Times New Roman" w:hAnsi="Times New Roman"/>
          <w:b/>
          <w:sz w:val="24"/>
          <w:szCs w:val="24"/>
        </w:rPr>
        <w:tab/>
      </w:r>
      <w:r w:rsidR="00BE7851" w:rsidRPr="001157E4">
        <w:rPr>
          <w:rFonts w:ascii="Times New Roman" w:hAnsi="Times New Roman"/>
          <w:b/>
          <w:sz w:val="24"/>
          <w:szCs w:val="24"/>
        </w:rPr>
        <w:t>Leadership Development:</w:t>
      </w:r>
      <w:r w:rsidR="00BE7851" w:rsidRPr="001157E4">
        <w:rPr>
          <w:rFonts w:ascii="Times New Roman" w:hAnsi="Times New Roman"/>
          <w:sz w:val="24"/>
          <w:szCs w:val="24"/>
        </w:rPr>
        <w:t xml:space="preserve"> </w:t>
      </w:r>
    </w:p>
    <w:p w:rsidR="007C7A43" w:rsidRDefault="007C7A43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BE7851" w:rsidRPr="001157E4" w:rsidRDefault="00BE7851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First war of Indian Independence – Gandhiji and Non Violence – Nethaji and INA Leadership – types and traits – Man management Duty and discipline, factors affecting duty and discipline Indian Citizenship – duties and responsibilities</w:t>
      </w:r>
    </w:p>
    <w:p w:rsidR="00BE7851" w:rsidRPr="001157E4" w:rsidRDefault="00BE7851" w:rsidP="00BE7851">
      <w:pPr>
        <w:pStyle w:val="NoSpacing"/>
        <w:rPr>
          <w:rFonts w:ascii="Times New Roman" w:hAnsi="Times New Roman"/>
          <w:sz w:val="24"/>
          <w:szCs w:val="24"/>
        </w:rPr>
      </w:pPr>
    </w:p>
    <w:p w:rsidR="00BE7851" w:rsidRPr="001157E4" w:rsidRDefault="00E97211" w:rsidP="00BE7851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Unit V</w:t>
      </w:r>
      <w:r w:rsidR="00BE7851" w:rsidRPr="001157E4">
        <w:rPr>
          <w:rFonts w:ascii="Times New Roman" w:hAnsi="Times New Roman"/>
          <w:b/>
          <w:sz w:val="24"/>
          <w:szCs w:val="24"/>
        </w:rPr>
        <w:t xml:space="preserve">: </w:t>
      </w:r>
      <w:r w:rsidR="007C7A43">
        <w:rPr>
          <w:rFonts w:ascii="Times New Roman" w:hAnsi="Times New Roman"/>
          <w:b/>
          <w:sz w:val="24"/>
          <w:szCs w:val="24"/>
        </w:rPr>
        <w:tab/>
      </w:r>
      <w:r w:rsidR="00BE7851" w:rsidRPr="001157E4">
        <w:rPr>
          <w:rFonts w:ascii="Times New Roman" w:hAnsi="Times New Roman"/>
          <w:b/>
          <w:sz w:val="24"/>
          <w:szCs w:val="24"/>
        </w:rPr>
        <w:t>Civil Defence and Self Defence:</w:t>
      </w:r>
      <w:r w:rsidR="00BE7851" w:rsidRPr="001157E4">
        <w:rPr>
          <w:rFonts w:ascii="Times New Roman" w:hAnsi="Times New Roman"/>
          <w:sz w:val="24"/>
          <w:szCs w:val="24"/>
        </w:rPr>
        <w:t xml:space="preserve"> </w:t>
      </w:r>
    </w:p>
    <w:p w:rsidR="007C7A43" w:rsidRDefault="007C7A43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BE7851" w:rsidRPr="001157E4" w:rsidRDefault="00BE7851" w:rsidP="00A011B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Civil defence – organization – aim and services – aid to civil authorities in emergency Fire fighting – types of fire, spreading of fire, fire extinguishing and equipments Self defence – unarmed combat – attacking and throws – vital parts of human body .</w:t>
      </w:r>
    </w:p>
    <w:p w:rsidR="00BE7851" w:rsidRPr="001157E4" w:rsidRDefault="00BE7851" w:rsidP="00BE7851">
      <w:pPr>
        <w:pStyle w:val="NoSpacing"/>
        <w:rPr>
          <w:rFonts w:ascii="Times New Roman" w:hAnsi="Times New Roman"/>
          <w:sz w:val="24"/>
          <w:szCs w:val="24"/>
        </w:rPr>
      </w:pPr>
    </w:p>
    <w:p w:rsidR="00BE7851" w:rsidRDefault="007C7A43" w:rsidP="00BE7851">
      <w:pPr>
        <w:pStyle w:val="NoSpacing"/>
        <w:rPr>
          <w:rFonts w:ascii="Times New Roman" w:hAnsi="Times New Roman"/>
          <w:b/>
          <w:sz w:val="24"/>
          <w:szCs w:val="24"/>
        </w:rPr>
      </w:pPr>
      <w:r w:rsidRPr="007C7A43">
        <w:rPr>
          <w:rFonts w:ascii="Times New Roman" w:hAnsi="Times New Roman"/>
          <w:b/>
          <w:sz w:val="24"/>
          <w:szCs w:val="24"/>
        </w:rPr>
        <w:t>Books for Reference:</w:t>
      </w:r>
    </w:p>
    <w:p w:rsidR="007C7A43" w:rsidRDefault="007C7A43" w:rsidP="00BE785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E7851" w:rsidRPr="001157E4" w:rsidRDefault="00BE7851" w:rsidP="007C7A43">
      <w:pPr>
        <w:pStyle w:val="NoSpacing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Nagendran, N.A. A guide to Youth Red Cross Society. Thiagarajar College, Madurai.</w:t>
      </w:r>
    </w:p>
    <w:p w:rsidR="007C7A43" w:rsidRPr="00F91125" w:rsidRDefault="00BE7851" w:rsidP="00F91125">
      <w:pPr>
        <w:jc w:val="center"/>
      </w:pPr>
      <w:r w:rsidRPr="001157E4">
        <w:t>♣♣♣♣♣♣♣♣♣♣</w:t>
      </w:r>
    </w:p>
    <w:p w:rsidR="00015E5F" w:rsidRPr="001157E4" w:rsidRDefault="00015E5F" w:rsidP="00015E5F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 xml:space="preserve">GROUP II – SET II </w:t>
      </w:r>
    </w:p>
    <w:p w:rsidR="00015E5F" w:rsidRPr="001157E4" w:rsidRDefault="00015E5F" w:rsidP="00015E5F">
      <w:pPr>
        <w:jc w:val="center"/>
        <w:rPr>
          <w:b/>
          <w:bCs/>
          <w:iCs/>
          <w:caps w:val="0"/>
        </w:rPr>
      </w:pPr>
    </w:p>
    <w:p w:rsidR="00015E5F" w:rsidRPr="001157E4" w:rsidRDefault="00015E5F" w:rsidP="00015E5F">
      <w:pPr>
        <w:jc w:val="center"/>
        <w:rPr>
          <w:b/>
          <w:bCs/>
          <w:iCs/>
          <w:caps w:val="0"/>
        </w:rPr>
      </w:pPr>
      <w:r w:rsidRPr="001157E4">
        <w:rPr>
          <w:b/>
          <w:bCs/>
          <w:iCs/>
          <w:caps w:val="0"/>
        </w:rPr>
        <w:t>III YEAR – VI SEMESTER</w:t>
      </w:r>
    </w:p>
    <w:p w:rsidR="00015E5F" w:rsidRPr="001157E4" w:rsidRDefault="00015E5F" w:rsidP="00015E5F">
      <w:pPr>
        <w:jc w:val="center"/>
        <w:rPr>
          <w:b/>
          <w:caps w:val="0"/>
        </w:rPr>
      </w:pPr>
      <w:r w:rsidRPr="001157E4">
        <w:rPr>
          <w:b/>
          <w:caps w:val="0"/>
        </w:rPr>
        <w:t xml:space="preserve"> COURSE CODE: </w:t>
      </w:r>
      <w:r w:rsidR="00F91125">
        <w:rPr>
          <w:b/>
          <w:caps w:val="0"/>
        </w:rPr>
        <w:t>7SBS6B4</w:t>
      </w:r>
    </w:p>
    <w:p w:rsidR="00015E5F" w:rsidRPr="001157E4" w:rsidRDefault="00015E5F" w:rsidP="00015E5F">
      <w:pPr>
        <w:jc w:val="center"/>
        <w:rPr>
          <w:caps w:val="0"/>
        </w:rPr>
      </w:pPr>
    </w:p>
    <w:p w:rsidR="00015E5F" w:rsidRPr="001157E4" w:rsidRDefault="00015E5F" w:rsidP="00015E5F">
      <w:pPr>
        <w:jc w:val="center"/>
        <w:rPr>
          <w:bCs/>
          <w:iCs/>
          <w:caps w:val="0"/>
        </w:rPr>
      </w:pPr>
      <w:r w:rsidRPr="001157E4">
        <w:rPr>
          <w:b/>
          <w:caps w:val="0"/>
        </w:rPr>
        <w:t xml:space="preserve">COURSE II – </w:t>
      </w:r>
      <w:r w:rsidR="000F6F77" w:rsidRPr="001157E4">
        <w:rPr>
          <w:b/>
          <w:iCs/>
          <w:caps w:val="0"/>
        </w:rPr>
        <w:t xml:space="preserve">FRUIT AND </w:t>
      </w:r>
      <w:r w:rsidRPr="001157E4">
        <w:rPr>
          <w:b/>
          <w:iCs/>
          <w:caps w:val="0"/>
        </w:rPr>
        <w:t>VEGETABLE PRESERVATION SKILLS</w:t>
      </w:r>
    </w:p>
    <w:p w:rsidR="00015E5F" w:rsidRPr="001157E4" w:rsidRDefault="00AE2597" w:rsidP="00015E5F">
      <w:pPr>
        <w:rPr>
          <w:b/>
          <w:caps w:val="0"/>
        </w:rPr>
      </w:pPr>
      <w:r w:rsidRPr="001157E4">
        <w:rPr>
          <w:b/>
          <w:caps w:val="0"/>
        </w:rPr>
        <w:t>Objectives:</w:t>
      </w:r>
    </w:p>
    <w:p w:rsidR="00BE15C9" w:rsidRPr="001157E4" w:rsidRDefault="00BE15C9" w:rsidP="00BE15C9">
      <w:pPr>
        <w:numPr>
          <w:ilvl w:val="0"/>
          <w:numId w:val="33"/>
        </w:numPr>
        <w:jc w:val="both"/>
      </w:pPr>
      <w:r w:rsidRPr="001157E4">
        <w:rPr>
          <w:caps w:val="0"/>
        </w:rPr>
        <w:t>To understand the science, principles and techniques involved in fruits and vegetables preservation techniques</w:t>
      </w:r>
    </w:p>
    <w:p w:rsidR="00BE15C9" w:rsidRPr="001157E4" w:rsidRDefault="00BE15C9" w:rsidP="00BE15C9">
      <w:pPr>
        <w:numPr>
          <w:ilvl w:val="0"/>
          <w:numId w:val="33"/>
        </w:numPr>
        <w:jc w:val="both"/>
      </w:pPr>
      <w:r w:rsidRPr="001157E4">
        <w:rPr>
          <w:caps w:val="0"/>
        </w:rPr>
        <w:t>To impart thorough knowledge on the technical skills in various aspects of food processing and preservation</w:t>
      </w:r>
    </w:p>
    <w:p w:rsidR="00AE2597" w:rsidRPr="001157E4" w:rsidRDefault="00AE2597" w:rsidP="00015E5F">
      <w:pPr>
        <w:rPr>
          <w:b/>
        </w:rPr>
      </w:pPr>
    </w:p>
    <w:p w:rsidR="00015E5F" w:rsidRPr="001157E4" w:rsidRDefault="00015E5F" w:rsidP="00015E5F">
      <w:pPr>
        <w:jc w:val="both"/>
        <w:rPr>
          <w:b/>
          <w:caps w:val="0"/>
        </w:rPr>
      </w:pPr>
      <w:r w:rsidRPr="001157E4">
        <w:rPr>
          <w:b/>
          <w:caps w:val="0"/>
        </w:rPr>
        <w:t>Unit I</w:t>
      </w: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caps w:val="0"/>
        </w:rPr>
        <w:t>Principles, Methods, types of Preservation.</w:t>
      </w: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caps w:val="0"/>
        </w:rPr>
        <w:t xml:space="preserve">Preservation media and mode of action of preservation. Traditional &amp; Modern methods.   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b/>
          <w:caps w:val="0"/>
        </w:rPr>
        <w:t>Unit II</w:t>
      </w:r>
    </w:p>
    <w:p w:rsidR="00015E5F" w:rsidRPr="001157E4" w:rsidRDefault="00015E5F" w:rsidP="00015E5F">
      <w:pPr>
        <w:jc w:val="both"/>
        <w:rPr>
          <w:caps w:val="0"/>
        </w:rPr>
      </w:pPr>
      <w:r w:rsidRPr="001157E4">
        <w:t>S</w:t>
      </w:r>
      <w:r w:rsidRPr="001157E4">
        <w:rPr>
          <w:caps w:val="0"/>
        </w:rPr>
        <w:t>tudy of various types of equipments – care &amp; precautions and usage</w:t>
      </w:r>
      <w:r w:rsidRPr="001157E4">
        <w:t xml:space="preserve">. </w:t>
      </w: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caps w:val="0"/>
        </w:rPr>
        <w:t>Study of various types of containers.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015E5F">
      <w:pPr>
        <w:jc w:val="both"/>
      </w:pPr>
      <w:r w:rsidRPr="001157E4">
        <w:rPr>
          <w:b/>
          <w:caps w:val="0"/>
        </w:rPr>
        <w:t>Unit</w:t>
      </w:r>
      <w:r w:rsidRPr="001157E4">
        <w:rPr>
          <w:b/>
        </w:rPr>
        <w:t xml:space="preserve"> III</w:t>
      </w: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caps w:val="0"/>
        </w:rPr>
        <w:t>Vegetables &amp; their product preservation Methods</w:t>
      </w: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caps w:val="0"/>
        </w:rPr>
        <w:t xml:space="preserve">Importance of personal hygiene and sanitary </w:t>
      </w:r>
      <w:r w:rsidR="00E97211" w:rsidRPr="001157E4">
        <w:rPr>
          <w:caps w:val="0"/>
        </w:rPr>
        <w:t>standards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b/>
          <w:caps w:val="0"/>
        </w:rPr>
        <w:t>Unit IV</w:t>
      </w:r>
    </w:p>
    <w:p w:rsidR="00015E5F" w:rsidRPr="001157E4" w:rsidRDefault="00015E5F" w:rsidP="00015E5F">
      <w:pPr>
        <w:jc w:val="both"/>
        <w:rPr>
          <w:caps w:val="0"/>
        </w:rPr>
      </w:pPr>
      <w:r w:rsidRPr="001157E4">
        <w:rPr>
          <w:caps w:val="0"/>
        </w:rPr>
        <w:t>Fruits &amp; their preservation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015E5F">
      <w:pPr>
        <w:jc w:val="both"/>
        <w:rPr>
          <w:b/>
          <w:caps w:val="0"/>
        </w:rPr>
      </w:pPr>
      <w:r w:rsidRPr="001157E4">
        <w:rPr>
          <w:b/>
          <w:caps w:val="0"/>
        </w:rPr>
        <w:t>Unit V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015E5F">
      <w:pPr>
        <w:jc w:val="both"/>
        <w:rPr>
          <w:b/>
          <w:caps w:val="0"/>
        </w:rPr>
      </w:pPr>
      <w:r w:rsidRPr="001157E4">
        <w:rPr>
          <w:b/>
          <w:caps w:val="0"/>
        </w:rPr>
        <w:t>Project:</w:t>
      </w:r>
      <w:r w:rsidRPr="001157E4">
        <w:rPr>
          <w:b/>
          <w:caps w:val="0"/>
        </w:rPr>
        <w:tab/>
      </w:r>
    </w:p>
    <w:p w:rsidR="00015E5F" w:rsidRPr="001157E4" w:rsidRDefault="00015E5F" w:rsidP="00015E5F">
      <w:pPr>
        <w:jc w:val="both"/>
        <w:rPr>
          <w:b/>
          <w:caps w:val="0"/>
        </w:rPr>
      </w:pPr>
    </w:p>
    <w:p w:rsidR="00015E5F" w:rsidRPr="001157E4" w:rsidRDefault="00015E5F" w:rsidP="00015E5F">
      <w:pPr>
        <w:numPr>
          <w:ilvl w:val="0"/>
          <w:numId w:val="22"/>
        </w:numPr>
        <w:jc w:val="both"/>
        <w:rPr>
          <w:caps w:val="0"/>
        </w:rPr>
      </w:pPr>
      <w:r w:rsidRPr="001157E4">
        <w:rPr>
          <w:caps w:val="0"/>
        </w:rPr>
        <w:t xml:space="preserve">Mapping of preservation practices &amp; </w:t>
      </w:r>
      <w:r w:rsidR="00E97211" w:rsidRPr="001157E4">
        <w:rPr>
          <w:caps w:val="0"/>
        </w:rPr>
        <w:t>centre’s</w:t>
      </w:r>
    </w:p>
    <w:p w:rsidR="00015E5F" w:rsidRPr="001157E4" w:rsidRDefault="00015E5F" w:rsidP="00015E5F">
      <w:pPr>
        <w:jc w:val="center"/>
        <w:rPr>
          <w:b/>
          <w:caps w:val="0"/>
        </w:rPr>
      </w:pPr>
      <w:r w:rsidRPr="001157E4">
        <w:rPr>
          <w:b/>
          <w:caps w:val="0"/>
        </w:rPr>
        <w:t>(or)</w:t>
      </w:r>
    </w:p>
    <w:p w:rsidR="00015E5F" w:rsidRPr="001157E4" w:rsidRDefault="00015E5F" w:rsidP="00015E5F">
      <w:pPr>
        <w:numPr>
          <w:ilvl w:val="0"/>
          <w:numId w:val="22"/>
        </w:numPr>
        <w:jc w:val="both"/>
      </w:pPr>
      <w:r w:rsidRPr="001157E4">
        <w:rPr>
          <w:caps w:val="0"/>
        </w:rPr>
        <w:t xml:space="preserve">Preservation practices specific to fruits &amp; Vegetables in your area </w:t>
      </w:r>
    </w:p>
    <w:p w:rsidR="00015E5F" w:rsidRPr="001157E4" w:rsidRDefault="00015E5F" w:rsidP="00015E5F">
      <w:pPr>
        <w:ind w:left="227" w:firstLine="493"/>
        <w:jc w:val="both"/>
      </w:pPr>
      <w:r w:rsidRPr="001157E4">
        <w:rPr>
          <w:caps w:val="0"/>
        </w:rPr>
        <w:t>(Project Report 15 to 25 Pages)</w:t>
      </w:r>
    </w:p>
    <w:p w:rsidR="00015E5F" w:rsidRPr="001157E4" w:rsidRDefault="00015E5F" w:rsidP="00015E5F">
      <w:pPr>
        <w:jc w:val="both"/>
      </w:pPr>
    </w:p>
    <w:p w:rsidR="00015E5F" w:rsidRPr="001157E4" w:rsidRDefault="00931930" w:rsidP="00931930">
      <w:pPr>
        <w:jc w:val="both"/>
        <w:rPr>
          <w:b/>
          <w:bCs/>
          <w:caps w:val="0"/>
          <w:u w:val="single"/>
        </w:rPr>
      </w:pPr>
      <w:r w:rsidRPr="00931930">
        <w:rPr>
          <w:b/>
          <w:bCs/>
          <w:caps w:val="0"/>
        </w:rPr>
        <w:t xml:space="preserve">Books for </w:t>
      </w:r>
      <w:r w:rsidR="00015E5F" w:rsidRPr="00931930">
        <w:rPr>
          <w:b/>
          <w:bCs/>
          <w:caps w:val="0"/>
        </w:rPr>
        <w:t>Reference</w:t>
      </w:r>
      <w:r>
        <w:rPr>
          <w:b/>
          <w:bCs/>
          <w:caps w:val="0"/>
        </w:rPr>
        <w:t>:</w:t>
      </w:r>
    </w:p>
    <w:p w:rsidR="00015E5F" w:rsidRPr="001157E4" w:rsidRDefault="00015E5F" w:rsidP="00015E5F">
      <w:pPr>
        <w:numPr>
          <w:ilvl w:val="0"/>
          <w:numId w:val="23"/>
        </w:numPr>
        <w:rPr>
          <w:caps w:val="0"/>
        </w:rPr>
      </w:pPr>
      <w:r w:rsidRPr="001157E4">
        <w:rPr>
          <w:caps w:val="0"/>
        </w:rPr>
        <w:t>Srivastava R.P. and Kumar.S “Fruit and Vegetable Preservation: Principles”</w:t>
      </w:r>
    </w:p>
    <w:p w:rsidR="00015E5F" w:rsidRPr="001157E4" w:rsidRDefault="00015E5F" w:rsidP="00015E5F">
      <w:pPr>
        <w:numPr>
          <w:ilvl w:val="0"/>
          <w:numId w:val="23"/>
        </w:numPr>
        <w:rPr>
          <w:caps w:val="0"/>
        </w:rPr>
      </w:pPr>
      <w:r w:rsidRPr="001157E4">
        <w:rPr>
          <w:caps w:val="0"/>
        </w:rPr>
        <w:t>Ranjit Singh “Fruits” National Book Trust.</w:t>
      </w:r>
    </w:p>
    <w:p w:rsidR="00015E5F" w:rsidRPr="001157E4" w:rsidRDefault="00015E5F" w:rsidP="00015E5F">
      <w:pPr>
        <w:numPr>
          <w:ilvl w:val="0"/>
          <w:numId w:val="23"/>
        </w:numPr>
        <w:rPr>
          <w:caps w:val="0"/>
        </w:rPr>
      </w:pPr>
      <w:r w:rsidRPr="001157E4">
        <w:rPr>
          <w:caps w:val="0"/>
        </w:rPr>
        <w:t>Girdhari Lal Tandon et al “Preservation of Fruit and Vegetable Products”.</w:t>
      </w:r>
    </w:p>
    <w:p w:rsidR="00015E5F" w:rsidRPr="001157E4" w:rsidRDefault="00015E5F" w:rsidP="00015E5F">
      <w:pPr>
        <w:rPr>
          <w:caps w:val="0"/>
        </w:rPr>
      </w:pPr>
    </w:p>
    <w:p w:rsidR="00015E5F" w:rsidRPr="001157E4" w:rsidRDefault="00015E5F" w:rsidP="00E97211">
      <w:pPr>
        <w:jc w:val="center"/>
      </w:pPr>
      <w:r w:rsidRPr="001157E4">
        <w:t>♣♣♣♣♣♣♣♣♣♣</w:t>
      </w:r>
    </w:p>
    <w:p w:rsidR="00804681" w:rsidRPr="001157E4" w:rsidRDefault="00804681" w:rsidP="00015E5F">
      <w:pPr>
        <w:jc w:val="center"/>
        <w:rPr>
          <w:b/>
          <w:bCs/>
          <w:iCs/>
          <w:caps w:val="0"/>
          <w:u w:val="single"/>
        </w:rPr>
      </w:pPr>
    </w:p>
    <w:p w:rsidR="00804681" w:rsidRDefault="00804681" w:rsidP="00015E5F">
      <w:pPr>
        <w:jc w:val="center"/>
        <w:rPr>
          <w:b/>
          <w:bCs/>
          <w:iCs/>
          <w:caps w:val="0"/>
          <w:u w:val="single"/>
        </w:rPr>
      </w:pPr>
    </w:p>
    <w:p w:rsidR="00931930" w:rsidRDefault="00931930" w:rsidP="00015E5F">
      <w:pPr>
        <w:jc w:val="center"/>
        <w:rPr>
          <w:b/>
          <w:bCs/>
          <w:iCs/>
          <w:caps w:val="0"/>
          <w:u w:val="single"/>
        </w:rPr>
      </w:pPr>
    </w:p>
    <w:p w:rsidR="00931930" w:rsidRDefault="00931930" w:rsidP="00015E5F">
      <w:pPr>
        <w:jc w:val="center"/>
        <w:rPr>
          <w:b/>
          <w:bCs/>
          <w:iCs/>
          <w:caps w:val="0"/>
          <w:u w:val="single"/>
        </w:rPr>
      </w:pPr>
    </w:p>
    <w:p w:rsidR="00015E5F" w:rsidRPr="001157E4" w:rsidRDefault="00015E5F" w:rsidP="00015E5F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 xml:space="preserve">GROUP II – SET II </w:t>
      </w:r>
    </w:p>
    <w:p w:rsidR="00015E5F" w:rsidRPr="001157E4" w:rsidRDefault="00015E5F" w:rsidP="00015E5F">
      <w:pPr>
        <w:jc w:val="center"/>
        <w:rPr>
          <w:b/>
          <w:bCs/>
          <w:caps w:val="0"/>
          <w:u w:val="single"/>
        </w:rPr>
      </w:pPr>
    </w:p>
    <w:p w:rsidR="00015E5F" w:rsidRPr="001157E4" w:rsidRDefault="00015E5F" w:rsidP="00015E5F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III YEAR – VI SEMESTER</w:t>
      </w:r>
    </w:p>
    <w:p w:rsidR="00015E5F" w:rsidRPr="001157E4" w:rsidRDefault="00015E5F" w:rsidP="00015E5F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 xml:space="preserve"> COURSE CODE: 4</w:t>
      </w:r>
      <w:r w:rsidR="00F91125">
        <w:rPr>
          <w:b/>
          <w:bCs/>
          <w:caps w:val="0"/>
        </w:rPr>
        <w:t>SBS6B5</w:t>
      </w:r>
    </w:p>
    <w:p w:rsidR="00015E5F" w:rsidRPr="001157E4" w:rsidRDefault="00015E5F" w:rsidP="00015E5F">
      <w:pPr>
        <w:jc w:val="center"/>
        <w:rPr>
          <w:b/>
          <w:bCs/>
          <w:caps w:val="0"/>
        </w:rPr>
      </w:pPr>
    </w:p>
    <w:p w:rsidR="00015E5F" w:rsidRPr="001157E4" w:rsidRDefault="00015E5F" w:rsidP="00015E5F">
      <w:pPr>
        <w:jc w:val="center"/>
        <w:rPr>
          <w:b/>
          <w:bCs/>
          <w:iCs/>
          <w:caps w:val="0"/>
        </w:rPr>
      </w:pPr>
      <w:r w:rsidRPr="001157E4">
        <w:rPr>
          <w:b/>
          <w:bCs/>
          <w:caps w:val="0"/>
        </w:rPr>
        <w:t>COURSE III – EQUIPMENT HANDLING SKILLS FOR EVENTS</w:t>
      </w:r>
    </w:p>
    <w:p w:rsidR="00015E5F" w:rsidRPr="001157E4" w:rsidRDefault="00015E5F" w:rsidP="00015E5F"/>
    <w:p w:rsidR="00AE2597" w:rsidRPr="001157E4" w:rsidRDefault="00AE2597" w:rsidP="00015E5F">
      <w:pPr>
        <w:pStyle w:val="Heading1"/>
        <w:jc w:val="both"/>
        <w:rPr>
          <w:caps w:val="0"/>
          <w:sz w:val="24"/>
        </w:rPr>
      </w:pPr>
    </w:p>
    <w:p w:rsidR="00AE2597" w:rsidRPr="001157E4" w:rsidRDefault="00AE2597" w:rsidP="00AE2597">
      <w:pPr>
        <w:rPr>
          <w:b/>
          <w:caps w:val="0"/>
        </w:rPr>
      </w:pPr>
      <w:r w:rsidRPr="001157E4">
        <w:rPr>
          <w:b/>
          <w:caps w:val="0"/>
        </w:rPr>
        <w:t>Objectives:</w:t>
      </w:r>
    </w:p>
    <w:p w:rsidR="00B57D76" w:rsidRPr="001157E4" w:rsidRDefault="00B57D76" w:rsidP="00B57D76">
      <w:pPr>
        <w:numPr>
          <w:ilvl w:val="0"/>
          <w:numId w:val="34"/>
        </w:numPr>
        <w:jc w:val="both"/>
        <w:rPr>
          <w:b/>
          <w:color w:val="000000"/>
          <w:lang w:eastAsia="en-IN"/>
        </w:rPr>
      </w:pPr>
      <w:r w:rsidRPr="001157E4">
        <w:rPr>
          <w:caps w:val="0"/>
          <w:color w:val="000000"/>
          <w:lang w:eastAsia="en-IN"/>
        </w:rPr>
        <w:t>To impart the characteristics of various types of electrical and electronic equipments used in events</w:t>
      </w:r>
    </w:p>
    <w:p w:rsidR="00B57D76" w:rsidRPr="001157E4" w:rsidRDefault="00B57D76" w:rsidP="00B57D76">
      <w:pPr>
        <w:numPr>
          <w:ilvl w:val="0"/>
          <w:numId w:val="34"/>
        </w:numPr>
        <w:jc w:val="both"/>
        <w:rPr>
          <w:b/>
          <w:color w:val="000000"/>
          <w:lang w:eastAsia="en-IN"/>
        </w:rPr>
      </w:pPr>
      <w:r w:rsidRPr="001157E4">
        <w:rPr>
          <w:caps w:val="0"/>
          <w:color w:val="000000"/>
          <w:lang w:eastAsia="en-IN"/>
        </w:rPr>
        <w:t>To learn about the working, handling and troubleshooting skills on various electrical and electronic gadgets</w:t>
      </w:r>
    </w:p>
    <w:p w:rsidR="00AE2597" w:rsidRPr="001157E4" w:rsidRDefault="00AE2597" w:rsidP="00015E5F">
      <w:pPr>
        <w:pStyle w:val="Heading1"/>
        <w:jc w:val="both"/>
        <w:rPr>
          <w:caps w:val="0"/>
          <w:sz w:val="24"/>
        </w:rPr>
      </w:pPr>
    </w:p>
    <w:p w:rsidR="00015E5F" w:rsidRDefault="00015E5F" w:rsidP="00E97211">
      <w:pPr>
        <w:pStyle w:val="Heading1"/>
        <w:jc w:val="both"/>
        <w:rPr>
          <w:caps w:val="0"/>
          <w:sz w:val="24"/>
        </w:rPr>
      </w:pPr>
      <w:r w:rsidRPr="001157E4">
        <w:rPr>
          <w:caps w:val="0"/>
          <w:sz w:val="24"/>
        </w:rPr>
        <w:t>Unit I</w:t>
      </w:r>
    </w:p>
    <w:p w:rsidR="00BC4712" w:rsidRPr="00BC4712" w:rsidRDefault="00BC4712" w:rsidP="00BC4712"/>
    <w:p w:rsidR="00015E5F" w:rsidRPr="001157E4" w:rsidRDefault="00015E5F" w:rsidP="00BC4712">
      <w:pPr>
        <w:ind w:firstLine="720"/>
        <w:jc w:val="both"/>
        <w:rPr>
          <w:caps w:val="0"/>
        </w:rPr>
      </w:pPr>
      <w:r w:rsidRPr="001157E4">
        <w:rPr>
          <w:caps w:val="0"/>
        </w:rPr>
        <w:t>Event that require different electrical &amp; electronic gadgets – Positioning mikes, speakers, LCD Projectors collar mikes &amp; screen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015E5F">
      <w:pPr>
        <w:jc w:val="both"/>
        <w:rPr>
          <w:b/>
          <w:bCs/>
          <w:caps w:val="0"/>
        </w:rPr>
      </w:pPr>
      <w:r w:rsidRPr="001157E4">
        <w:rPr>
          <w:b/>
          <w:bCs/>
          <w:caps w:val="0"/>
        </w:rPr>
        <w:t>Unit II</w:t>
      </w:r>
      <w:r w:rsidRPr="001157E4">
        <w:rPr>
          <w:b/>
          <w:bCs/>
          <w:caps w:val="0"/>
        </w:rPr>
        <w:tab/>
      </w:r>
      <w:r w:rsidR="00BC4712">
        <w:rPr>
          <w:b/>
          <w:bCs/>
          <w:caps w:val="0"/>
        </w:rPr>
        <w:t xml:space="preserve">   </w:t>
      </w:r>
      <w:r w:rsidR="00931930">
        <w:rPr>
          <w:b/>
          <w:bCs/>
          <w:caps w:val="0"/>
        </w:rPr>
        <w:tab/>
      </w:r>
      <w:r w:rsidRPr="001157E4">
        <w:rPr>
          <w:b/>
          <w:bCs/>
          <w:caps w:val="0"/>
        </w:rPr>
        <w:t>PA System and Audio Recording</w:t>
      </w:r>
    </w:p>
    <w:p w:rsidR="00015E5F" w:rsidRPr="001157E4" w:rsidRDefault="00015E5F" w:rsidP="00BC4712">
      <w:pPr>
        <w:ind w:firstLine="720"/>
        <w:jc w:val="both"/>
        <w:rPr>
          <w:caps w:val="0"/>
        </w:rPr>
      </w:pPr>
      <w:r w:rsidRPr="001157E4">
        <w:rPr>
          <w:caps w:val="0"/>
        </w:rPr>
        <w:t>Components of PA System – Working principles of amplifier, mike and speaker – Wiring system trouble shooting and rectification – tape recorders and principles of operation –troubleshooting and maintenance</w:t>
      </w:r>
    </w:p>
    <w:p w:rsidR="00015E5F" w:rsidRDefault="00015E5F" w:rsidP="00E97211">
      <w:pPr>
        <w:pStyle w:val="Heading6"/>
        <w:jc w:val="both"/>
        <w:rPr>
          <w:bCs w:val="0"/>
          <w:caps w:val="0"/>
          <w:sz w:val="24"/>
          <w:szCs w:val="24"/>
        </w:rPr>
      </w:pPr>
      <w:r w:rsidRPr="001157E4">
        <w:rPr>
          <w:bCs w:val="0"/>
          <w:caps w:val="0"/>
          <w:sz w:val="24"/>
          <w:szCs w:val="24"/>
        </w:rPr>
        <w:t>Unit III</w:t>
      </w:r>
      <w:r w:rsidR="00BC4712">
        <w:rPr>
          <w:bCs w:val="0"/>
          <w:caps w:val="0"/>
          <w:sz w:val="24"/>
          <w:szCs w:val="24"/>
        </w:rPr>
        <w:t xml:space="preserve">  </w:t>
      </w:r>
      <w:r w:rsidR="00931930">
        <w:rPr>
          <w:bCs w:val="0"/>
          <w:caps w:val="0"/>
          <w:sz w:val="24"/>
          <w:szCs w:val="24"/>
        </w:rPr>
        <w:tab/>
      </w:r>
      <w:r w:rsidRPr="001157E4">
        <w:rPr>
          <w:bCs w:val="0"/>
          <w:caps w:val="0"/>
          <w:sz w:val="24"/>
          <w:szCs w:val="24"/>
        </w:rPr>
        <w:t>VCD/DVD Handling and Videography</w:t>
      </w:r>
    </w:p>
    <w:p w:rsidR="00BC4712" w:rsidRPr="00BC4712" w:rsidRDefault="00BC4712" w:rsidP="00BC4712"/>
    <w:p w:rsidR="00015E5F" w:rsidRPr="001157E4" w:rsidRDefault="00015E5F" w:rsidP="00BC4712">
      <w:pPr>
        <w:ind w:firstLine="720"/>
        <w:jc w:val="both"/>
        <w:rPr>
          <w:caps w:val="0"/>
        </w:rPr>
      </w:pPr>
      <w:r w:rsidRPr="001157E4">
        <w:rPr>
          <w:caps w:val="0"/>
        </w:rPr>
        <w:t>Operating principles of VCD and DVD – TV connection – principles of Videography – operation of video-cameras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E97211">
      <w:pPr>
        <w:pStyle w:val="Heading1"/>
        <w:jc w:val="both"/>
        <w:rPr>
          <w:sz w:val="24"/>
        </w:rPr>
      </w:pPr>
      <w:r w:rsidRPr="001157E4">
        <w:rPr>
          <w:caps w:val="0"/>
          <w:sz w:val="24"/>
        </w:rPr>
        <w:t>Unit IV</w:t>
      </w:r>
      <w:r w:rsidR="00BC4712">
        <w:rPr>
          <w:caps w:val="0"/>
          <w:sz w:val="24"/>
        </w:rPr>
        <w:t xml:space="preserve">  </w:t>
      </w:r>
      <w:r w:rsidR="00931930">
        <w:rPr>
          <w:caps w:val="0"/>
          <w:sz w:val="24"/>
        </w:rPr>
        <w:tab/>
      </w:r>
      <w:r w:rsidRPr="001157E4">
        <w:rPr>
          <w:caps w:val="0"/>
          <w:sz w:val="24"/>
        </w:rPr>
        <w:t>LCD Operations and Power-Point Presentation</w:t>
      </w:r>
    </w:p>
    <w:p w:rsidR="00015E5F" w:rsidRPr="001157E4" w:rsidRDefault="00015E5F" w:rsidP="00BC4712">
      <w:pPr>
        <w:ind w:firstLine="720"/>
        <w:jc w:val="both"/>
        <w:rPr>
          <w:caps w:val="0"/>
        </w:rPr>
      </w:pPr>
      <w:r w:rsidRPr="001157E4">
        <w:rPr>
          <w:caps w:val="0"/>
        </w:rPr>
        <w:t>Principles of LCD – mode setting – visibility adjustments – computer incorporation – power point presentation</w:t>
      </w:r>
    </w:p>
    <w:p w:rsidR="00015E5F" w:rsidRPr="001157E4" w:rsidRDefault="00015E5F" w:rsidP="00015E5F">
      <w:pPr>
        <w:jc w:val="both"/>
        <w:rPr>
          <w:caps w:val="0"/>
        </w:rPr>
      </w:pPr>
    </w:p>
    <w:p w:rsidR="00015E5F" w:rsidRPr="001157E4" w:rsidRDefault="00015E5F" w:rsidP="00E97211">
      <w:pPr>
        <w:pStyle w:val="Heading1"/>
        <w:jc w:val="both"/>
        <w:rPr>
          <w:sz w:val="24"/>
        </w:rPr>
      </w:pPr>
      <w:r w:rsidRPr="001157E4">
        <w:rPr>
          <w:caps w:val="0"/>
          <w:sz w:val="24"/>
        </w:rPr>
        <w:t>Unit V</w:t>
      </w:r>
      <w:r w:rsidRPr="001157E4">
        <w:rPr>
          <w:caps w:val="0"/>
          <w:sz w:val="24"/>
        </w:rPr>
        <w:tab/>
      </w:r>
      <w:r w:rsidR="00BC4712">
        <w:rPr>
          <w:caps w:val="0"/>
          <w:sz w:val="24"/>
        </w:rPr>
        <w:t xml:space="preserve"> </w:t>
      </w:r>
      <w:r w:rsidR="00931930">
        <w:rPr>
          <w:caps w:val="0"/>
          <w:sz w:val="24"/>
        </w:rPr>
        <w:tab/>
      </w:r>
      <w:r w:rsidRPr="001157E4">
        <w:rPr>
          <w:caps w:val="0"/>
          <w:sz w:val="24"/>
        </w:rPr>
        <w:t>Photography and Image Editing</w:t>
      </w:r>
    </w:p>
    <w:p w:rsidR="00015E5F" w:rsidRPr="001157E4" w:rsidRDefault="00015E5F" w:rsidP="00BC4712">
      <w:pPr>
        <w:pStyle w:val="NormalBold"/>
        <w:ind w:firstLine="720"/>
        <w:jc w:val="both"/>
      </w:pPr>
      <w:r w:rsidRPr="001157E4">
        <w:t>Principles – manual and digital cameras – view setting and focus – computer interface – image editing – CD writing.</w:t>
      </w:r>
    </w:p>
    <w:p w:rsidR="00015E5F" w:rsidRPr="001157E4" w:rsidRDefault="00015E5F" w:rsidP="00015E5F">
      <w:pPr>
        <w:pStyle w:val="NormalBold"/>
      </w:pPr>
    </w:p>
    <w:p w:rsidR="00015E5F" w:rsidRPr="001157E4" w:rsidRDefault="00931930" w:rsidP="00015E5F">
      <w:pPr>
        <w:pStyle w:val="NormalBold"/>
      </w:pPr>
      <w:r>
        <w:rPr>
          <w:b/>
          <w:bCs/>
        </w:rPr>
        <w:t xml:space="preserve">Books for </w:t>
      </w:r>
      <w:r w:rsidR="00015E5F" w:rsidRPr="001157E4">
        <w:rPr>
          <w:b/>
          <w:bCs/>
        </w:rPr>
        <w:t>Reference</w:t>
      </w:r>
      <w:r>
        <w:rPr>
          <w:b/>
          <w:bCs/>
        </w:rPr>
        <w:t>:</w:t>
      </w:r>
    </w:p>
    <w:p w:rsidR="00015E5F" w:rsidRPr="001157E4" w:rsidRDefault="00015E5F" w:rsidP="00015E5F">
      <w:pPr>
        <w:pStyle w:val="NormalBold"/>
      </w:pPr>
    </w:p>
    <w:p w:rsidR="00015E5F" w:rsidRPr="001157E4" w:rsidRDefault="00015E5F" w:rsidP="00015E5F">
      <w:pPr>
        <w:pStyle w:val="NormalBold"/>
        <w:numPr>
          <w:ilvl w:val="0"/>
          <w:numId w:val="24"/>
        </w:numPr>
      </w:pPr>
      <w:r w:rsidRPr="001157E4">
        <w:t>“Using Information Technology” Williams Sawyer, Hut Chinson Tata Mc Graw-Hill</w:t>
      </w:r>
    </w:p>
    <w:p w:rsidR="00015E5F" w:rsidRPr="001157E4" w:rsidRDefault="00015E5F" w:rsidP="00015E5F">
      <w:pPr>
        <w:pStyle w:val="NormalBold"/>
        <w:numPr>
          <w:ilvl w:val="0"/>
          <w:numId w:val="24"/>
        </w:numPr>
      </w:pPr>
      <w:r w:rsidRPr="001157E4">
        <w:t>“Introduction to Information System” James A.O.Bries Tata Mc Graw-Hill</w:t>
      </w:r>
    </w:p>
    <w:p w:rsidR="00015E5F" w:rsidRPr="001157E4" w:rsidRDefault="00015E5F" w:rsidP="00015E5F">
      <w:pPr>
        <w:pStyle w:val="NormalBold"/>
        <w:numPr>
          <w:ilvl w:val="0"/>
          <w:numId w:val="24"/>
        </w:numPr>
      </w:pPr>
      <w:r w:rsidRPr="001157E4">
        <w:t>“Digital Image Processing” Rafael C. Gonzalez Richard E Wood, Prentice Hall of India</w:t>
      </w:r>
    </w:p>
    <w:p w:rsidR="00015E5F" w:rsidRPr="001157E4" w:rsidRDefault="00015E5F" w:rsidP="00015E5F">
      <w:pPr>
        <w:pStyle w:val="NormalBold"/>
      </w:pPr>
    </w:p>
    <w:p w:rsidR="009F73C7" w:rsidRPr="001157E4" w:rsidRDefault="00015E5F" w:rsidP="000F6F77">
      <w:pPr>
        <w:jc w:val="center"/>
      </w:pPr>
      <w:r w:rsidRPr="001157E4">
        <w:t>♣♣♣♣♣♣♣♣♣♣</w:t>
      </w:r>
    </w:p>
    <w:p w:rsidR="00E97211" w:rsidRPr="001157E4" w:rsidRDefault="00E97211" w:rsidP="000F6F77">
      <w:pPr>
        <w:jc w:val="center"/>
        <w:rPr>
          <w:b/>
          <w:bCs/>
          <w:iCs/>
          <w:caps w:val="0"/>
          <w:u w:val="single"/>
        </w:rPr>
      </w:pPr>
    </w:p>
    <w:p w:rsidR="00E97211" w:rsidRPr="001157E4" w:rsidRDefault="00E97211" w:rsidP="000F6F77">
      <w:pPr>
        <w:jc w:val="center"/>
        <w:rPr>
          <w:b/>
          <w:bCs/>
          <w:iCs/>
          <w:caps w:val="0"/>
          <w:u w:val="single"/>
        </w:rPr>
      </w:pPr>
    </w:p>
    <w:p w:rsidR="000F6F77" w:rsidRPr="001157E4" w:rsidRDefault="000F6F77" w:rsidP="000F6F77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 xml:space="preserve">GROUP II – SET II </w:t>
      </w:r>
    </w:p>
    <w:p w:rsidR="000F6F77" w:rsidRPr="001157E4" w:rsidRDefault="000F6F77" w:rsidP="000F6F77">
      <w:pPr>
        <w:jc w:val="center"/>
        <w:rPr>
          <w:b/>
          <w:bCs/>
          <w:caps w:val="0"/>
          <w:u w:val="single"/>
        </w:rPr>
      </w:pPr>
    </w:p>
    <w:p w:rsidR="000F6F77" w:rsidRPr="001157E4" w:rsidRDefault="000F6F77" w:rsidP="000F6F77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III YEAR – VI SEMESTER</w:t>
      </w:r>
    </w:p>
    <w:p w:rsidR="000F6F77" w:rsidRPr="001157E4" w:rsidRDefault="00F91125" w:rsidP="000F6F77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 xml:space="preserve"> COURSE CODE: 7SBS6B6</w:t>
      </w:r>
    </w:p>
    <w:p w:rsidR="000F6F77" w:rsidRPr="001157E4" w:rsidRDefault="000F6F77" w:rsidP="000F6F77">
      <w:pPr>
        <w:jc w:val="center"/>
        <w:rPr>
          <w:b/>
          <w:bCs/>
          <w:caps w:val="0"/>
        </w:rPr>
      </w:pPr>
    </w:p>
    <w:p w:rsidR="000F6F77" w:rsidRPr="001157E4" w:rsidRDefault="000F6F77" w:rsidP="000F6F77">
      <w:pPr>
        <w:jc w:val="center"/>
        <w:rPr>
          <w:b/>
          <w:bCs/>
          <w:iCs/>
          <w:caps w:val="0"/>
        </w:rPr>
      </w:pPr>
      <w:r w:rsidRPr="001157E4">
        <w:rPr>
          <w:b/>
          <w:bCs/>
          <w:caps w:val="0"/>
        </w:rPr>
        <w:t>COURSE IV- NATIONAL SERVICE SCHEME</w:t>
      </w:r>
      <w:r w:rsidR="00E97211" w:rsidRPr="001157E4">
        <w:rPr>
          <w:b/>
          <w:bCs/>
          <w:caps w:val="0"/>
        </w:rPr>
        <w:t>(NSS)</w:t>
      </w:r>
    </w:p>
    <w:p w:rsidR="00AE2597" w:rsidRPr="001157E4" w:rsidRDefault="00AE2597" w:rsidP="00AE2597">
      <w:pPr>
        <w:rPr>
          <w:b/>
          <w:caps w:val="0"/>
        </w:rPr>
      </w:pPr>
      <w:r w:rsidRPr="001157E4">
        <w:rPr>
          <w:b/>
          <w:caps w:val="0"/>
        </w:rPr>
        <w:t>Objectives:</w:t>
      </w:r>
    </w:p>
    <w:p w:rsidR="00B57D76" w:rsidRPr="001157E4" w:rsidRDefault="00B57D76" w:rsidP="00B57D76">
      <w:pPr>
        <w:pStyle w:val="NormalBold"/>
        <w:numPr>
          <w:ilvl w:val="0"/>
          <w:numId w:val="35"/>
        </w:numPr>
      </w:pPr>
      <w:r w:rsidRPr="001157E4">
        <w:t>To enable the students to understand the community in which they work</w:t>
      </w:r>
    </w:p>
    <w:p w:rsidR="00B57D76" w:rsidRPr="001157E4" w:rsidRDefault="00B57D76" w:rsidP="00B57D76">
      <w:pPr>
        <w:pStyle w:val="NormalBold"/>
        <w:numPr>
          <w:ilvl w:val="0"/>
          <w:numId w:val="35"/>
        </w:numPr>
      </w:pPr>
      <w:r w:rsidRPr="001157E4">
        <w:t>To develop among themselves a sense of social and civic responsibility</w:t>
      </w:r>
    </w:p>
    <w:p w:rsidR="00B57D76" w:rsidRPr="001157E4" w:rsidRDefault="00B57D76" w:rsidP="00B57D76">
      <w:pPr>
        <w:pStyle w:val="NormalBold"/>
        <w:numPr>
          <w:ilvl w:val="0"/>
          <w:numId w:val="35"/>
        </w:numPr>
      </w:pPr>
      <w:r w:rsidRPr="001157E4">
        <w:t>To develop competence required for group-living and sharing of responsibilities</w:t>
      </w:r>
    </w:p>
    <w:p w:rsidR="00B57D76" w:rsidRPr="001157E4" w:rsidRDefault="00B57D76" w:rsidP="00B57D76">
      <w:pPr>
        <w:pStyle w:val="NormalBold"/>
        <w:numPr>
          <w:ilvl w:val="0"/>
          <w:numId w:val="35"/>
        </w:numPr>
      </w:pPr>
      <w:r w:rsidRPr="001157E4">
        <w:t>To acquire leadership qualities and democratic attitude</w:t>
      </w:r>
    </w:p>
    <w:p w:rsidR="00B57D76" w:rsidRPr="001157E4" w:rsidRDefault="00B57D76" w:rsidP="00B57D76">
      <w:pPr>
        <w:pStyle w:val="NormalBold"/>
        <w:numPr>
          <w:ilvl w:val="0"/>
          <w:numId w:val="35"/>
        </w:numPr>
      </w:pPr>
      <w:r w:rsidRPr="001157E4">
        <w:t>To develop capacity to meet emergencies and national disasters</w:t>
      </w:r>
    </w:p>
    <w:p w:rsidR="00015E5F" w:rsidRPr="001157E4" w:rsidRDefault="00B57D76" w:rsidP="00015E5F">
      <w:pPr>
        <w:pStyle w:val="NormalBold"/>
        <w:numPr>
          <w:ilvl w:val="0"/>
          <w:numId w:val="35"/>
        </w:numPr>
      </w:pPr>
      <w:r w:rsidRPr="001157E4">
        <w:t>To practice national integration and social harmony.</w:t>
      </w:r>
      <w:r w:rsidRPr="001157E4">
        <w:cr/>
      </w:r>
    </w:p>
    <w:p w:rsidR="00015E5F" w:rsidRPr="001157E4" w:rsidRDefault="00E122FE" w:rsidP="00015E5F">
      <w:pPr>
        <w:rPr>
          <w:b/>
        </w:rPr>
      </w:pPr>
      <w:r>
        <w:rPr>
          <w:b/>
          <w:caps w:val="0"/>
        </w:rPr>
        <w:t>U</w:t>
      </w:r>
      <w:r w:rsidRPr="00E122FE">
        <w:rPr>
          <w:b/>
          <w:caps w:val="0"/>
        </w:rPr>
        <w:t>nit</w:t>
      </w:r>
      <w:r w:rsidR="00015E5F" w:rsidRPr="001157E4">
        <w:rPr>
          <w:b/>
        </w:rPr>
        <w:t xml:space="preserve"> I: </w:t>
      </w:r>
    </w:p>
    <w:p w:rsidR="00015E5F" w:rsidRPr="001157E4" w:rsidRDefault="00015E5F" w:rsidP="00160C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Introduction to NSS</w:t>
      </w:r>
      <w:r w:rsidRPr="001157E4">
        <w:rPr>
          <w:rFonts w:ascii="Times New Roman" w:hAnsi="Times New Roman"/>
          <w:sz w:val="24"/>
          <w:szCs w:val="24"/>
        </w:rPr>
        <w:t xml:space="preserve"> :Orientation and structure of NSS - The history of NSS- Objectives- Symbol and meaning- NSS hierarchy from national to college level, </w:t>
      </w:r>
    </w:p>
    <w:p w:rsidR="00015E5F" w:rsidRPr="001157E4" w:rsidRDefault="00015E5F" w:rsidP="00160CF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Regular activities</w:t>
      </w:r>
      <w:r w:rsidRPr="001157E4">
        <w:rPr>
          <w:rFonts w:ascii="Times New Roman" w:hAnsi="Times New Roman"/>
          <w:sz w:val="24"/>
          <w:szCs w:val="24"/>
        </w:rPr>
        <w:t xml:space="preserve">: Distribution of working hours- association between issues and programs- community project- urban rural activities, association- modes of activity evaluation-concept of society- development of Indian society - Features- Division of </w:t>
      </w:r>
      <w:r w:rsidR="00E97211" w:rsidRPr="001157E4">
        <w:rPr>
          <w:rFonts w:ascii="Times New Roman" w:hAnsi="Times New Roman"/>
          <w:sz w:val="24"/>
          <w:szCs w:val="24"/>
        </w:rPr>
        <w:t>labours</w:t>
      </w:r>
      <w:r w:rsidRPr="001157E4">
        <w:rPr>
          <w:rFonts w:ascii="Times New Roman" w:hAnsi="Times New Roman"/>
          <w:sz w:val="24"/>
          <w:szCs w:val="24"/>
        </w:rPr>
        <w:t xml:space="preserve"> and cast system in India </w:t>
      </w:r>
      <w:r w:rsidRPr="001157E4">
        <w:rPr>
          <w:rFonts w:ascii="Times New Roman" w:hAnsi="Times New Roman"/>
          <w:sz w:val="24"/>
          <w:szCs w:val="24"/>
        </w:rPr>
        <w:cr/>
      </w:r>
    </w:p>
    <w:p w:rsidR="00015E5F" w:rsidRPr="001157E4" w:rsidRDefault="00015E5F" w:rsidP="00015E5F">
      <w:pPr>
        <w:rPr>
          <w:b/>
        </w:rPr>
      </w:pPr>
      <w:r w:rsidRPr="00E122FE">
        <w:rPr>
          <w:b/>
          <w:caps w:val="0"/>
        </w:rPr>
        <w:t>U</w:t>
      </w:r>
      <w:r w:rsidR="00E122FE">
        <w:rPr>
          <w:b/>
          <w:caps w:val="0"/>
        </w:rPr>
        <w:t>nit</w:t>
      </w:r>
      <w:r w:rsidRPr="001157E4">
        <w:rPr>
          <w:b/>
        </w:rPr>
        <w:t xml:space="preserve"> II: 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Features of Indian constitution:</w:t>
      </w:r>
      <w:r w:rsidRPr="001157E4">
        <w:rPr>
          <w:rFonts w:ascii="Times New Roman" w:hAnsi="Times New Roman"/>
          <w:sz w:val="24"/>
          <w:szCs w:val="24"/>
        </w:rPr>
        <w:t xml:space="preserve"> </w:t>
      </w:r>
      <w:r w:rsidRPr="001157E4">
        <w:rPr>
          <w:rFonts w:ascii="Times New Roman" w:hAnsi="Times New Roman"/>
          <w:b/>
          <w:sz w:val="24"/>
          <w:szCs w:val="24"/>
        </w:rPr>
        <w:t xml:space="preserve"> </w:t>
      </w:r>
      <w:r w:rsidRPr="001157E4">
        <w:rPr>
          <w:rFonts w:ascii="Times New Roman" w:hAnsi="Times New Roman"/>
          <w:sz w:val="24"/>
          <w:szCs w:val="24"/>
        </w:rPr>
        <w:t xml:space="preserve">Provisions related to social integrity and development, 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Social Justice:</w:t>
      </w:r>
      <w:r w:rsidRPr="001157E4">
        <w:rPr>
          <w:rFonts w:ascii="Times New Roman" w:hAnsi="Times New Roman"/>
          <w:sz w:val="24"/>
          <w:szCs w:val="24"/>
        </w:rPr>
        <w:t xml:space="preserve"> The concept- features - Inclusive growth- the concept- feature, 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Basic social issues in India:</w:t>
      </w:r>
      <w:r w:rsidRPr="001157E4">
        <w:rPr>
          <w:rFonts w:ascii="Times New Roman" w:hAnsi="Times New Roman"/>
          <w:sz w:val="24"/>
          <w:szCs w:val="24"/>
        </w:rPr>
        <w:t xml:space="preserve"> Degeneration of value system, family system - Gender issues - Regional imbalance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</w:t>
      </w:r>
      <w:r w:rsidR="00E122FE">
        <w:rPr>
          <w:rFonts w:ascii="Times New Roman" w:hAnsi="Times New Roman"/>
          <w:b/>
          <w:sz w:val="24"/>
          <w:szCs w:val="24"/>
        </w:rPr>
        <w:t>nit</w:t>
      </w:r>
      <w:r w:rsidRPr="001157E4">
        <w:rPr>
          <w:rFonts w:ascii="Times New Roman" w:hAnsi="Times New Roman"/>
          <w:b/>
          <w:sz w:val="24"/>
          <w:szCs w:val="24"/>
        </w:rPr>
        <w:t xml:space="preserve"> III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 xml:space="preserve">Special campaigning activity </w:t>
      </w:r>
      <w:r w:rsidRPr="001157E4">
        <w:rPr>
          <w:rFonts w:ascii="Times New Roman" w:hAnsi="Times New Roman"/>
          <w:sz w:val="24"/>
          <w:szCs w:val="24"/>
        </w:rPr>
        <w:t>:Concept of camp: Identification of community problems- importance of group living- team building- adaption of village- planning for camp- pre, during and post campaigning activities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</w:t>
      </w:r>
      <w:r w:rsidR="00E122FE">
        <w:rPr>
          <w:rFonts w:ascii="Times New Roman" w:hAnsi="Times New Roman"/>
          <w:b/>
          <w:sz w:val="24"/>
          <w:szCs w:val="24"/>
        </w:rPr>
        <w:t>nit</w:t>
      </w:r>
      <w:r w:rsidRPr="001157E4">
        <w:rPr>
          <w:rFonts w:ascii="Times New Roman" w:hAnsi="Times New Roman"/>
          <w:b/>
          <w:sz w:val="24"/>
          <w:szCs w:val="24"/>
        </w:rPr>
        <w:t xml:space="preserve"> IV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 xml:space="preserve">Training and orientation of the program unit in college: </w:t>
      </w:r>
      <w:r w:rsidRPr="001157E4">
        <w:rPr>
          <w:rFonts w:ascii="Times New Roman" w:hAnsi="Times New Roman"/>
          <w:sz w:val="24"/>
          <w:szCs w:val="24"/>
        </w:rPr>
        <w:t>Leadership training – formation of need based programs- concept of campus to</w:t>
      </w:r>
      <w:r w:rsidRPr="001157E4">
        <w:rPr>
          <w:rFonts w:ascii="Times New Roman" w:hAnsi="Times New Roman"/>
          <w:b/>
          <w:sz w:val="24"/>
          <w:szCs w:val="24"/>
        </w:rPr>
        <w:t xml:space="preserve"> </w:t>
      </w:r>
      <w:r w:rsidRPr="001157E4">
        <w:rPr>
          <w:rFonts w:ascii="Times New Roman" w:hAnsi="Times New Roman"/>
          <w:sz w:val="24"/>
          <w:szCs w:val="24"/>
        </w:rPr>
        <w:t>community(C To C) activities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</w:t>
      </w:r>
      <w:r w:rsidR="00E122FE">
        <w:rPr>
          <w:rFonts w:ascii="Times New Roman" w:hAnsi="Times New Roman"/>
          <w:b/>
          <w:sz w:val="24"/>
          <w:szCs w:val="24"/>
        </w:rPr>
        <w:t>nit</w:t>
      </w:r>
      <w:r w:rsidRPr="001157E4">
        <w:rPr>
          <w:rFonts w:ascii="Times New Roman" w:hAnsi="Times New Roman"/>
          <w:b/>
          <w:sz w:val="24"/>
          <w:szCs w:val="24"/>
        </w:rPr>
        <w:t xml:space="preserve"> V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Social Integration:</w:t>
      </w:r>
      <w:r w:rsidRPr="001157E4">
        <w:rPr>
          <w:rFonts w:ascii="Times New Roman" w:hAnsi="Times New Roman"/>
          <w:sz w:val="24"/>
          <w:szCs w:val="24"/>
        </w:rPr>
        <w:t xml:space="preserve"> Meaning of value and types- human values and social responsibilities Indian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 xml:space="preserve">Value system: Understanding of society, Physical: Physical exercise, Yoga, etc, </w:t>
      </w:r>
      <w:r w:rsidRPr="001157E4">
        <w:rPr>
          <w:rFonts w:ascii="Times New Roman" w:hAnsi="Times New Roman"/>
          <w:b/>
          <w:sz w:val="24"/>
          <w:szCs w:val="24"/>
        </w:rPr>
        <w:t>Cultural: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Basics of performing arts as tool for social awareness, street play, creative dance, patriotic song,</w:t>
      </w:r>
    </w:p>
    <w:p w:rsidR="00142F80" w:rsidRPr="001157E4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Folk song and folk dance- National integration</w:t>
      </w:r>
      <w:r w:rsidR="00E97211" w:rsidRPr="001157E4">
        <w:rPr>
          <w:rFonts w:ascii="Times New Roman" w:hAnsi="Times New Roman"/>
          <w:sz w:val="24"/>
          <w:szCs w:val="24"/>
        </w:rPr>
        <w:t>.</w:t>
      </w:r>
    </w:p>
    <w:p w:rsidR="00804681" w:rsidRPr="001157E4" w:rsidRDefault="00804681" w:rsidP="00015E5F">
      <w:pPr>
        <w:pStyle w:val="NoSpacing"/>
        <w:rPr>
          <w:rFonts w:ascii="Times New Roman" w:hAnsi="Times New Roman"/>
          <w:sz w:val="24"/>
          <w:szCs w:val="24"/>
        </w:rPr>
      </w:pPr>
    </w:p>
    <w:p w:rsidR="00015E5F" w:rsidRDefault="00E122FE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Books for </w:t>
      </w:r>
      <w:r w:rsidR="00AE2597" w:rsidRPr="001157E4">
        <w:rPr>
          <w:rFonts w:ascii="Times New Roman" w:hAnsi="Times New Roman"/>
          <w:b/>
          <w:sz w:val="24"/>
          <w:szCs w:val="24"/>
        </w:rPr>
        <w:t>Reference:</w:t>
      </w:r>
    </w:p>
    <w:p w:rsidR="00E122FE" w:rsidRDefault="00015E5F" w:rsidP="00015E5F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 xml:space="preserve">1. National Service Scheme Manual (Revised),Ministry of Human Resource Development of </w:t>
      </w:r>
      <w:r w:rsidR="00E122FE">
        <w:rPr>
          <w:rFonts w:ascii="Times New Roman" w:hAnsi="Times New Roman"/>
          <w:sz w:val="24"/>
          <w:szCs w:val="24"/>
        </w:rPr>
        <w:t xml:space="preserve">   </w:t>
      </w:r>
    </w:p>
    <w:p w:rsidR="00804681" w:rsidRPr="001157E4" w:rsidRDefault="00E122FE" w:rsidP="00015E5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15E5F" w:rsidRPr="001157E4">
        <w:rPr>
          <w:rFonts w:ascii="Times New Roman" w:hAnsi="Times New Roman"/>
          <w:sz w:val="24"/>
          <w:szCs w:val="24"/>
        </w:rPr>
        <w:t>India.</w:t>
      </w:r>
    </w:p>
    <w:p w:rsidR="00E122FE" w:rsidRDefault="00015E5F" w:rsidP="00F641C3">
      <w:pPr>
        <w:pStyle w:val="NoSpacing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 xml:space="preserve">2. Guidelines from Ministry of Human Resource Development of India. (Downloaded from the </w:t>
      </w:r>
      <w:r w:rsidR="00E122FE">
        <w:rPr>
          <w:rFonts w:ascii="Times New Roman" w:hAnsi="Times New Roman"/>
          <w:sz w:val="24"/>
          <w:szCs w:val="24"/>
        </w:rPr>
        <w:t xml:space="preserve">   </w:t>
      </w:r>
    </w:p>
    <w:p w:rsidR="00F91F4E" w:rsidRPr="001157E4" w:rsidRDefault="00E122FE" w:rsidP="00F641C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W</w:t>
      </w:r>
      <w:r w:rsidR="00015E5F" w:rsidRPr="001157E4">
        <w:rPr>
          <w:rFonts w:ascii="Times New Roman" w:hAnsi="Times New Roman"/>
          <w:sz w:val="24"/>
          <w:szCs w:val="24"/>
        </w:rPr>
        <w:t>ebsite of Ministry of HRD, Govt. of India)</w:t>
      </w:r>
      <w:r w:rsidR="00F641C3" w:rsidRPr="001157E4">
        <w:rPr>
          <w:rFonts w:ascii="Times New Roman" w:hAnsi="Times New Roman"/>
          <w:sz w:val="24"/>
          <w:szCs w:val="24"/>
        </w:rPr>
        <w:t>.</w:t>
      </w:r>
    </w:p>
    <w:p w:rsidR="00F641C3" w:rsidRPr="001157E4" w:rsidRDefault="00295013" w:rsidP="00295013">
      <w:pPr>
        <w:jc w:val="center"/>
      </w:pPr>
      <w:r w:rsidRPr="001157E4">
        <w:t>♣♣♣♣♣♣♣♣♣♣</w:t>
      </w:r>
    </w:p>
    <w:p w:rsidR="000F6F77" w:rsidRPr="001157E4" w:rsidRDefault="000F6F77" w:rsidP="000F6F77">
      <w:pPr>
        <w:jc w:val="center"/>
        <w:rPr>
          <w:b/>
          <w:bCs/>
          <w:iCs/>
          <w:caps w:val="0"/>
          <w:u w:val="single"/>
        </w:rPr>
      </w:pPr>
      <w:r w:rsidRPr="001157E4">
        <w:rPr>
          <w:b/>
          <w:bCs/>
          <w:iCs/>
          <w:caps w:val="0"/>
          <w:u w:val="single"/>
        </w:rPr>
        <w:t xml:space="preserve">GROUP II – SET II </w:t>
      </w:r>
    </w:p>
    <w:p w:rsidR="000F6F77" w:rsidRPr="001157E4" w:rsidRDefault="000F6F77" w:rsidP="000F6F77">
      <w:pPr>
        <w:jc w:val="center"/>
        <w:rPr>
          <w:b/>
          <w:bCs/>
          <w:caps w:val="0"/>
        </w:rPr>
      </w:pPr>
      <w:r w:rsidRPr="001157E4">
        <w:rPr>
          <w:b/>
          <w:bCs/>
          <w:caps w:val="0"/>
        </w:rPr>
        <w:t>III YEAR – VI SEMESTER</w:t>
      </w:r>
    </w:p>
    <w:p w:rsidR="000F6F77" w:rsidRPr="001157E4" w:rsidRDefault="00F91125" w:rsidP="000F6F77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 xml:space="preserve"> COURSE CODE: 7SBS6B7</w:t>
      </w:r>
    </w:p>
    <w:p w:rsidR="000F6F77" w:rsidRPr="001157E4" w:rsidRDefault="000F6F77" w:rsidP="000F6F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bCs/>
          <w:sz w:val="24"/>
          <w:szCs w:val="24"/>
        </w:rPr>
        <w:t xml:space="preserve">COURSE IV- </w:t>
      </w:r>
      <w:r w:rsidRPr="001157E4">
        <w:rPr>
          <w:rFonts w:ascii="Times New Roman" w:hAnsi="Times New Roman"/>
          <w:b/>
          <w:sz w:val="24"/>
          <w:szCs w:val="24"/>
        </w:rPr>
        <w:t>NATIONAL CADET CORPS(NCC)</w:t>
      </w: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Objectives:</w:t>
      </w:r>
    </w:p>
    <w:p w:rsidR="00015E5F" w:rsidRPr="001157E4" w:rsidRDefault="00015E5F" w:rsidP="00015E5F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After going through this unit, the students would be able to gain an insight into aims  and objectives  of NCC.</w:t>
      </w:r>
    </w:p>
    <w:p w:rsidR="00015E5F" w:rsidRPr="001157E4" w:rsidRDefault="00015E5F" w:rsidP="00015E5F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Explore the importance of NCC in nation building.</w:t>
      </w:r>
    </w:p>
    <w:p w:rsidR="00015E5F" w:rsidRPr="001157E4" w:rsidRDefault="00015E5F" w:rsidP="00015E5F">
      <w:pPr>
        <w:pStyle w:val="NoSpacing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Understand  the concept of National Integration  and its importance.</w:t>
      </w:r>
    </w:p>
    <w:p w:rsidR="00931930" w:rsidRPr="00931930" w:rsidRDefault="00931930" w:rsidP="00015E5F">
      <w:pPr>
        <w:pStyle w:val="NoSpacing"/>
        <w:rPr>
          <w:rFonts w:ascii="Times New Roman" w:hAnsi="Times New Roman"/>
          <w:b/>
          <w:sz w:val="18"/>
          <w:szCs w:val="24"/>
        </w:rPr>
      </w:pP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</w:t>
      </w:r>
      <w:r w:rsidR="00931930">
        <w:rPr>
          <w:rFonts w:ascii="Times New Roman" w:hAnsi="Times New Roman"/>
          <w:b/>
          <w:sz w:val="24"/>
          <w:szCs w:val="24"/>
        </w:rPr>
        <w:t>nit</w:t>
      </w:r>
      <w:r w:rsidRPr="001157E4">
        <w:rPr>
          <w:rFonts w:ascii="Times New Roman" w:hAnsi="Times New Roman"/>
          <w:b/>
          <w:sz w:val="24"/>
          <w:szCs w:val="24"/>
        </w:rPr>
        <w:t xml:space="preserve"> – I</w:t>
      </w:r>
    </w:p>
    <w:p w:rsidR="00015E5F" w:rsidRPr="001157E4" w:rsidRDefault="00015E5F" w:rsidP="00160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National Cadet Corps(NCC)-Introduction to NCC- Genesis –Objectives of NCC- Concept of Training in NCC- Organization of the NCC – Associate NCC officers – Cert Exam.</w:t>
      </w:r>
    </w:p>
    <w:p w:rsidR="00F641C3" w:rsidRPr="00931930" w:rsidRDefault="00F641C3" w:rsidP="00160CFE">
      <w:pPr>
        <w:pStyle w:val="NoSpacing"/>
        <w:jc w:val="both"/>
        <w:rPr>
          <w:rFonts w:ascii="Times New Roman" w:hAnsi="Times New Roman"/>
          <w:sz w:val="18"/>
          <w:szCs w:val="24"/>
        </w:rPr>
      </w:pP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</w:t>
      </w:r>
      <w:r w:rsidR="00931930">
        <w:rPr>
          <w:rFonts w:ascii="Times New Roman" w:hAnsi="Times New Roman"/>
          <w:b/>
          <w:sz w:val="24"/>
          <w:szCs w:val="24"/>
        </w:rPr>
        <w:t>nit</w:t>
      </w:r>
      <w:r w:rsidRPr="001157E4">
        <w:rPr>
          <w:rFonts w:ascii="Times New Roman" w:hAnsi="Times New Roman"/>
          <w:b/>
          <w:sz w:val="24"/>
          <w:szCs w:val="24"/>
        </w:rPr>
        <w:t xml:space="preserve"> –II </w:t>
      </w:r>
      <w:r w:rsidR="00931930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>National Integration:</w:t>
      </w:r>
      <w:r w:rsidRPr="001157E4">
        <w:rPr>
          <w:rFonts w:ascii="Times New Roman" w:hAnsi="Times New Roman"/>
          <w:sz w:val="24"/>
          <w:szCs w:val="24"/>
        </w:rPr>
        <w:t xml:space="preserve"> </w:t>
      </w:r>
    </w:p>
    <w:p w:rsidR="00015E5F" w:rsidRPr="001157E4" w:rsidRDefault="00015E5F" w:rsidP="00160CFE">
      <w:pPr>
        <w:pStyle w:val="Default"/>
        <w:ind w:firstLine="720"/>
        <w:jc w:val="both"/>
      </w:pPr>
      <w:r w:rsidRPr="001157E4">
        <w:t xml:space="preserve">National interests, Objectives, Threats and Opportunities. Religions, culture, traditions and customs of India, Importance and necessity. Freedom struggle and nationalist movement in India </w:t>
      </w:r>
      <w:r w:rsidRPr="001157E4">
        <w:rPr>
          <w:b/>
        </w:rPr>
        <w:t>Drill:</w:t>
      </w:r>
      <w:r w:rsidRPr="001157E4">
        <w:t>Foot drill, Arms drill, Ceremonial drill, Qualities of immediate and implicit obedience of orders.</w:t>
      </w:r>
    </w:p>
    <w:p w:rsidR="00F641C3" w:rsidRPr="00931930" w:rsidRDefault="00F641C3" w:rsidP="00F641C3">
      <w:pPr>
        <w:pStyle w:val="Default"/>
        <w:rPr>
          <w:sz w:val="18"/>
        </w:rPr>
      </w:pPr>
    </w:p>
    <w:p w:rsidR="00160CFE" w:rsidRDefault="00931930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</w:t>
      </w:r>
      <w:r w:rsidR="00015E5F" w:rsidRPr="001157E4">
        <w:rPr>
          <w:rFonts w:ascii="Times New Roman" w:hAnsi="Times New Roman"/>
          <w:b/>
          <w:sz w:val="24"/>
          <w:szCs w:val="24"/>
        </w:rPr>
        <w:t xml:space="preserve">-III </w:t>
      </w:r>
      <w:r>
        <w:rPr>
          <w:rFonts w:ascii="Times New Roman" w:hAnsi="Times New Roman"/>
          <w:b/>
          <w:sz w:val="24"/>
          <w:szCs w:val="24"/>
        </w:rPr>
        <w:tab/>
      </w:r>
      <w:r w:rsidR="00015E5F" w:rsidRPr="001157E4">
        <w:rPr>
          <w:rFonts w:ascii="Times New Roman" w:hAnsi="Times New Roman"/>
          <w:b/>
          <w:sz w:val="24"/>
          <w:szCs w:val="24"/>
        </w:rPr>
        <w:t xml:space="preserve">Social Awareness and  Community Development: </w:t>
      </w:r>
    </w:p>
    <w:p w:rsidR="00015E5F" w:rsidRPr="001157E4" w:rsidRDefault="00015E5F" w:rsidP="00160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NGO’s Role and Contribution, Drug abuse and trafficking, Basics of social  service and its need, Civic  responsibility, Contribution of youth towards social welfare, Rural development programmes.</w:t>
      </w:r>
    </w:p>
    <w:p w:rsidR="00F641C3" w:rsidRPr="00931930" w:rsidRDefault="00F641C3" w:rsidP="00015E5F">
      <w:pPr>
        <w:pStyle w:val="NoSpacing"/>
        <w:rPr>
          <w:rFonts w:ascii="Times New Roman" w:hAnsi="Times New Roman"/>
          <w:b/>
          <w:sz w:val="18"/>
          <w:szCs w:val="24"/>
        </w:rPr>
      </w:pP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</w:t>
      </w:r>
      <w:r w:rsidR="00931930">
        <w:rPr>
          <w:rFonts w:ascii="Times New Roman" w:hAnsi="Times New Roman"/>
          <w:b/>
          <w:sz w:val="24"/>
          <w:szCs w:val="24"/>
        </w:rPr>
        <w:t>nit</w:t>
      </w:r>
      <w:r w:rsidRPr="001157E4">
        <w:rPr>
          <w:rFonts w:ascii="Times New Roman" w:hAnsi="Times New Roman"/>
          <w:b/>
          <w:sz w:val="24"/>
          <w:szCs w:val="24"/>
        </w:rPr>
        <w:t xml:space="preserve"> –IV </w:t>
      </w:r>
      <w:r w:rsidR="00931930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>Environmental Awareness and Conservation:</w:t>
      </w:r>
    </w:p>
    <w:p w:rsidR="00015E5F" w:rsidRPr="001157E4" w:rsidRDefault="00015E5F" w:rsidP="00160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Natural resources conservation and management, Water conservation and rain water harvesting, Hygiene and sanitation, structure and function of the human body, infectious and contagious diseases and its prevention.</w:t>
      </w:r>
    </w:p>
    <w:p w:rsidR="00F641C3" w:rsidRPr="00931930" w:rsidRDefault="00F641C3" w:rsidP="00015E5F">
      <w:pPr>
        <w:pStyle w:val="NoSpacing"/>
        <w:rPr>
          <w:rFonts w:ascii="Times New Roman" w:hAnsi="Times New Roman"/>
          <w:sz w:val="20"/>
          <w:szCs w:val="24"/>
        </w:rPr>
      </w:pPr>
    </w:p>
    <w:p w:rsidR="00015E5F" w:rsidRPr="001157E4" w:rsidRDefault="00015E5F" w:rsidP="00015E5F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57E4">
        <w:rPr>
          <w:rFonts w:ascii="Times New Roman" w:hAnsi="Times New Roman"/>
          <w:b/>
          <w:sz w:val="24"/>
          <w:szCs w:val="24"/>
        </w:rPr>
        <w:t>U</w:t>
      </w:r>
      <w:r w:rsidR="00931930">
        <w:rPr>
          <w:rFonts w:ascii="Times New Roman" w:hAnsi="Times New Roman"/>
          <w:b/>
          <w:sz w:val="24"/>
          <w:szCs w:val="24"/>
        </w:rPr>
        <w:t>nit</w:t>
      </w:r>
      <w:r w:rsidRPr="001157E4">
        <w:rPr>
          <w:rFonts w:ascii="Times New Roman" w:hAnsi="Times New Roman"/>
          <w:b/>
          <w:sz w:val="24"/>
          <w:szCs w:val="24"/>
        </w:rPr>
        <w:t xml:space="preserve"> –V </w:t>
      </w:r>
      <w:r w:rsidR="00931930">
        <w:rPr>
          <w:rFonts w:ascii="Times New Roman" w:hAnsi="Times New Roman"/>
          <w:b/>
          <w:sz w:val="24"/>
          <w:szCs w:val="24"/>
        </w:rPr>
        <w:tab/>
      </w:r>
      <w:r w:rsidRPr="001157E4">
        <w:rPr>
          <w:rFonts w:ascii="Times New Roman" w:hAnsi="Times New Roman"/>
          <w:b/>
          <w:sz w:val="24"/>
          <w:szCs w:val="24"/>
        </w:rPr>
        <w:t>Personality Development and Leadership:</w:t>
      </w:r>
    </w:p>
    <w:p w:rsidR="000F6F77" w:rsidRDefault="00015E5F" w:rsidP="00160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157E4">
        <w:rPr>
          <w:rFonts w:ascii="Times New Roman" w:hAnsi="Times New Roman"/>
          <w:sz w:val="24"/>
          <w:szCs w:val="24"/>
        </w:rPr>
        <w:t>Introduction to personality development, self awareness, communication skills, Leadership traits, Time management.</w:t>
      </w:r>
    </w:p>
    <w:p w:rsidR="00931930" w:rsidRPr="00931930" w:rsidRDefault="00931930" w:rsidP="00160CFE">
      <w:pPr>
        <w:pStyle w:val="NoSpacing"/>
        <w:ind w:firstLine="720"/>
        <w:jc w:val="both"/>
        <w:rPr>
          <w:rFonts w:ascii="Times New Roman" w:hAnsi="Times New Roman"/>
          <w:sz w:val="20"/>
          <w:szCs w:val="24"/>
        </w:rPr>
      </w:pPr>
    </w:p>
    <w:p w:rsidR="00015E5F" w:rsidRPr="001157E4" w:rsidRDefault="00931930" w:rsidP="00015E5F">
      <w:pPr>
        <w:pStyle w:val="Default"/>
        <w:rPr>
          <w:b/>
        </w:rPr>
      </w:pPr>
      <w:r>
        <w:rPr>
          <w:b/>
        </w:rPr>
        <w:t xml:space="preserve">Books for </w:t>
      </w:r>
      <w:r w:rsidR="00AE2597" w:rsidRPr="001157E4">
        <w:rPr>
          <w:b/>
        </w:rPr>
        <w:t>Reference:</w:t>
      </w:r>
    </w:p>
    <w:p w:rsidR="00015E5F" w:rsidRPr="001157E4" w:rsidRDefault="00015E5F" w:rsidP="00931930">
      <w:pPr>
        <w:pStyle w:val="Default"/>
        <w:numPr>
          <w:ilvl w:val="0"/>
          <w:numId w:val="44"/>
        </w:numPr>
      </w:pPr>
      <w:r w:rsidRPr="001157E4">
        <w:t xml:space="preserve">Anonymous. 1995. Officers training manual. PRECIS, NCC, OTS, Kamptee </w:t>
      </w:r>
    </w:p>
    <w:p w:rsidR="00015E5F" w:rsidRPr="001157E4" w:rsidRDefault="00015E5F" w:rsidP="00931930">
      <w:pPr>
        <w:pStyle w:val="Default"/>
        <w:numPr>
          <w:ilvl w:val="0"/>
          <w:numId w:val="44"/>
        </w:numPr>
      </w:pPr>
      <w:r w:rsidRPr="001157E4">
        <w:t xml:space="preserve">Bose, R and Faust, L. 2011. Mother Teresa, CEO, Unexpected Principles for Practical Leaders, Tata McGraw Hill Publications, New Delhi. </w:t>
      </w:r>
    </w:p>
    <w:p w:rsidR="00015E5F" w:rsidRPr="001157E4" w:rsidRDefault="00015E5F" w:rsidP="00931930">
      <w:pPr>
        <w:pStyle w:val="Default"/>
        <w:numPr>
          <w:ilvl w:val="0"/>
          <w:numId w:val="44"/>
        </w:numPr>
      </w:pPr>
      <w:r w:rsidRPr="001157E4">
        <w:t xml:space="preserve">Ganapathi, R. 2003. Swami Vivekanandar, Ramakrishna Math Press, Chennai. </w:t>
      </w:r>
    </w:p>
    <w:p w:rsidR="00015E5F" w:rsidRPr="001157E4" w:rsidRDefault="00015E5F" w:rsidP="00931930">
      <w:pPr>
        <w:pStyle w:val="Default"/>
        <w:numPr>
          <w:ilvl w:val="0"/>
          <w:numId w:val="44"/>
        </w:numPr>
      </w:pPr>
      <w:r w:rsidRPr="001157E4">
        <w:t xml:space="preserve">Gandhi, M.K. 1983. An Autobiography or The story of My Experiments with Truth, Navajivan Publishing House, Ahamedabad </w:t>
      </w:r>
    </w:p>
    <w:p w:rsidR="00015E5F" w:rsidRPr="001157E4" w:rsidRDefault="00015E5F" w:rsidP="00931930">
      <w:pPr>
        <w:pStyle w:val="Default"/>
        <w:numPr>
          <w:ilvl w:val="0"/>
          <w:numId w:val="44"/>
        </w:numPr>
      </w:pPr>
      <w:r w:rsidRPr="001157E4">
        <w:t xml:space="preserve">Gupta, S.K. and Joshi, R. 2008. Human Resource Management, Kalyani Publishers, New Delhi. </w:t>
      </w:r>
    </w:p>
    <w:p w:rsidR="00015E5F" w:rsidRPr="001157E4" w:rsidRDefault="00015E5F" w:rsidP="00931930">
      <w:pPr>
        <w:pStyle w:val="Default"/>
        <w:numPr>
          <w:ilvl w:val="0"/>
          <w:numId w:val="44"/>
        </w:numPr>
      </w:pPr>
      <w:r w:rsidRPr="001157E4">
        <w:t xml:space="preserve">Kalam, A.P.J. 1999. Wings of Fire, University Press, Hyderabad </w:t>
      </w:r>
    </w:p>
    <w:p w:rsidR="00015E5F" w:rsidRPr="001157E4" w:rsidRDefault="00015E5F" w:rsidP="00931930">
      <w:pPr>
        <w:pStyle w:val="Default"/>
        <w:numPr>
          <w:ilvl w:val="0"/>
          <w:numId w:val="44"/>
        </w:numPr>
      </w:pPr>
      <w:r w:rsidRPr="001157E4">
        <w:t xml:space="preserve">Mishra, R.C. 2000. A Hand book of NCC, Kanti Prakashan, Etawah.Precis </w:t>
      </w:r>
    </w:p>
    <w:p w:rsidR="00931930" w:rsidRDefault="00015E5F" w:rsidP="00931930">
      <w:pPr>
        <w:pStyle w:val="Default"/>
        <w:numPr>
          <w:ilvl w:val="0"/>
          <w:numId w:val="44"/>
        </w:numPr>
      </w:pPr>
      <w:r w:rsidRPr="001157E4">
        <w:t>Rana, B.S 2004. Maharana Pratap, Diamond Books (P) Ltd., New Delhi. Rana, B.S. 2004. Chatrapati Shivaji, Diamond Books (P) Ltd., New Delhi</w:t>
      </w:r>
    </w:p>
    <w:p w:rsidR="00C0748F" w:rsidRPr="001157E4" w:rsidRDefault="00931930" w:rsidP="00931930">
      <w:pPr>
        <w:pStyle w:val="Default"/>
        <w:rPr>
          <w:b/>
          <w:bCs/>
          <w:iCs/>
          <w:caps/>
          <w:u w:val="single"/>
        </w:rPr>
      </w:pPr>
      <w:r>
        <w:t xml:space="preserve">                         </w:t>
      </w:r>
      <w:r w:rsidR="00295013" w:rsidRPr="001157E4">
        <w:tab/>
      </w:r>
      <w:r w:rsidR="00295013" w:rsidRPr="001157E4">
        <w:tab/>
      </w:r>
      <w:r w:rsidR="00295013" w:rsidRPr="001157E4">
        <w:tab/>
      </w:r>
      <w:r w:rsidR="00015E5F" w:rsidRPr="001157E4">
        <w:t>.</w:t>
      </w:r>
      <w:r w:rsidR="00295013" w:rsidRPr="001157E4">
        <w:t>♣♣♣♣♣♣♣♣♣♣</w:t>
      </w:r>
    </w:p>
    <w:sectPr w:rsidR="00C0748F" w:rsidRPr="001157E4" w:rsidSect="00316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A0" w:rsidRDefault="000974A0" w:rsidP="00804681">
      <w:r>
        <w:separator/>
      </w:r>
    </w:p>
  </w:endnote>
  <w:endnote w:type="continuationSeparator" w:id="0">
    <w:p w:rsidR="000974A0" w:rsidRDefault="000974A0" w:rsidP="0080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D0" w:rsidRDefault="00B94C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aps w:val="0"/>
        <w:sz w:val="20"/>
        <w:szCs w:val="20"/>
      </w:rPr>
      <w:id w:val="597781609"/>
      <w:docPartObj>
        <w:docPartGallery w:val="Page Numbers (Bottom of Page)"/>
        <w:docPartUnique/>
      </w:docPartObj>
    </w:sdtPr>
    <w:sdtContent>
      <w:p w:rsidR="0031636B" w:rsidRPr="00B94CD0" w:rsidRDefault="00B94CD0">
        <w:pPr>
          <w:pStyle w:val="Footer"/>
          <w:jc w:val="center"/>
          <w:rPr>
            <w:caps w:val="0"/>
            <w:sz w:val="20"/>
            <w:szCs w:val="20"/>
          </w:rPr>
        </w:pPr>
        <w:r w:rsidRPr="00B94CD0">
          <w:rPr>
            <w:caps w:val="0"/>
            <w:sz w:val="20"/>
            <w:szCs w:val="20"/>
          </w:rPr>
          <w:t xml:space="preserve">                                                                                    </w:t>
        </w:r>
        <w:r w:rsidR="00166C36" w:rsidRPr="00B94CD0">
          <w:rPr>
            <w:caps w:val="0"/>
            <w:sz w:val="20"/>
            <w:szCs w:val="20"/>
          </w:rPr>
          <w:fldChar w:fldCharType="begin"/>
        </w:r>
        <w:r w:rsidR="00166C36" w:rsidRPr="00B94CD0">
          <w:rPr>
            <w:caps w:val="0"/>
            <w:sz w:val="20"/>
            <w:szCs w:val="20"/>
          </w:rPr>
          <w:instrText xml:space="preserve"> PAGE   \* MERGEFORMAT </w:instrText>
        </w:r>
        <w:r w:rsidR="00166C36" w:rsidRPr="00B94CD0">
          <w:rPr>
            <w:caps w:val="0"/>
            <w:sz w:val="20"/>
            <w:szCs w:val="20"/>
          </w:rPr>
          <w:fldChar w:fldCharType="separate"/>
        </w:r>
        <w:r w:rsidR="000974A0">
          <w:rPr>
            <w:caps w:val="0"/>
            <w:noProof/>
            <w:sz w:val="20"/>
            <w:szCs w:val="20"/>
          </w:rPr>
          <w:t>38</w:t>
        </w:r>
        <w:r w:rsidR="00166C36" w:rsidRPr="00B94CD0">
          <w:rPr>
            <w:caps w:val="0"/>
            <w:sz w:val="20"/>
            <w:szCs w:val="20"/>
          </w:rPr>
          <w:fldChar w:fldCharType="end"/>
        </w:r>
        <w:r w:rsidRPr="00B94CD0">
          <w:rPr>
            <w:caps w:val="0"/>
            <w:sz w:val="20"/>
            <w:szCs w:val="20"/>
          </w:rPr>
          <w:t xml:space="preserve">                                          Part-IV-SBS</w:t>
        </w:r>
      </w:p>
    </w:sdtContent>
  </w:sdt>
  <w:p w:rsidR="004476B7" w:rsidRDefault="004476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D0" w:rsidRDefault="00B94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A0" w:rsidRDefault="000974A0" w:rsidP="00804681">
      <w:r>
        <w:separator/>
      </w:r>
    </w:p>
  </w:footnote>
  <w:footnote w:type="continuationSeparator" w:id="0">
    <w:p w:rsidR="000974A0" w:rsidRDefault="000974A0" w:rsidP="00804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D0" w:rsidRDefault="00B94C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D0" w:rsidRDefault="00B94C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D0" w:rsidRDefault="00B94C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6F"/>
    <w:multiLevelType w:val="hybridMultilevel"/>
    <w:tmpl w:val="62EA2C22"/>
    <w:lvl w:ilvl="0" w:tplc="6352A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D6EA7"/>
    <w:multiLevelType w:val="hybridMultilevel"/>
    <w:tmpl w:val="947495B4"/>
    <w:lvl w:ilvl="0" w:tplc="9AC4B9D8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C226BFB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37B56"/>
    <w:multiLevelType w:val="hybridMultilevel"/>
    <w:tmpl w:val="DAD005C4"/>
    <w:lvl w:ilvl="0" w:tplc="B44EBFA8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24424"/>
    <w:multiLevelType w:val="hybridMultilevel"/>
    <w:tmpl w:val="D518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C89"/>
    <w:multiLevelType w:val="hybridMultilevel"/>
    <w:tmpl w:val="3D180A6A"/>
    <w:lvl w:ilvl="0" w:tplc="0798A91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C226BFB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171E0"/>
    <w:multiLevelType w:val="hybridMultilevel"/>
    <w:tmpl w:val="CB4A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06015"/>
    <w:multiLevelType w:val="hybridMultilevel"/>
    <w:tmpl w:val="C00C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E12D8"/>
    <w:multiLevelType w:val="hybridMultilevel"/>
    <w:tmpl w:val="1AF6D50C"/>
    <w:lvl w:ilvl="0" w:tplc="D04A28A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24493A3E"/>
    <w:multiLevelType w:val="hybridMultilevel"/>
    <w:tmpl w:val="1D8C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47CF6"/>
    <w:multiLevelType w:val="hybridMultilevel"/>
    <w:tmpl w:val="6D94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76766"/>
    <w:multiLevelType w:val="hybridMultilevel"/>
    <w:tmpl w:val="E85E1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3B71FC"/>
    <w:multiLevelType w:val="hybridMultilevel"/>
    <w:tmpl w:val="33C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15743"/>
    <w:multiLevelType w:val="hybridMultilevel"/>
    <w:tmpl w:val="79FC5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163CC"/>
    <w:multiLevelType w:val="hybridMultilevel"/>
    <w:tmpl w:val="C0B683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D23AD"/>
    <w:multiLevelType w:val="hybridMultilevel"/>
    <w:tmpl w:val="A13277C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81D7A"/>
    <w:multiLevelType w:val="hybridMultilevel"/>
    <w:tmpl w:val="1100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23F42"/>
    <w:multiLevelType w:val="hybridMultilevel"/>
    <w:tmpl w:val="638A44C2"/>
    <w:lvl w:ilvl="0" w:tplc="7A5ECA6E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A2064AD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26194"/>
    <w:multiLevelType w:val="hybridMultilevel"/>
    <w:tmpl w:val="67E2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316F8"/>
    <w:multiLevelType w:val="hybridMultilevel"/>
    <w:tmpl w:val="F42E3790"/>
    <w:lvl w:ilvl="0" w:tplc="23887CC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A2064AD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E128C2"/>
    <w:multiLevelType w:val="hybridMultilevel"/>
    <w:tmpl w:val="CFBE3E90"/>
    <w:lvl w:ilvl="0" w:tplc="37A8A39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157702"/>
    <w:multiLevelType w:val="hybridMultilevel"/>
    <w:tmpl w:val="970AC3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C0A96"/>
    <w:multiLevelType w:val="hybridMultilevel"/>
    <w:tmpl w:val="997257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F504B"/>
    <w:multiLevelType w:val="multilevel"/>
    <w:tmpl w:val="98C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262A20"/>
    <w:multiLevelType w:val="hybridMultilevel"/>
    <w:tmpl w:val="1460E45C"/>
    <w:lvl w:ilvl="0" w:tplc="735E7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156502"/>
    <w:multiLevelType w:val="hybridMultilevel"/>
    <w:tmpl w:val="D748A1B6"/>
    <w:lvl w:ilvl="0" w:tplc="5BD0BE9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EA70B5"/>
    <w:multiLevelType w:val="hybridMultilevel"/>
    <w:tmpl w:val="4A70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E032E"/>
    <w:multiLevelType w:val="hybridMultilevel"/>
    <w:tmpl w:val="1F90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E50A0"/>
    <w:multiLevelType w:val="hybridMultilevel"/>
    <w:tmpl w:val="2570A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F2AD2"/>
    <w:multiLevelType w:val="hybridMultilevel"/>
    <w:tmpl w:val="C8249830"/>
    <w:lvl w:ilvl="0" w:tplc="37A8A39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28364C"/>
    <w:multiLevelType w:val="hybridMultilevel"/>
    <w:tmpl w:val="A956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44BC9"/>
    <w:multiLevelType w:val="hybridMultilevel"/>
    <w:tmpl w:val="3E72F3FA"/>
    <w:lvl w:ilvl="0" w:tplc="057E2C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F603005"/>
    <w:multiLevelType w:val="hybridMultilevel"/>
    <w:tmpl w:val="D54C61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9DC"/>
    <w:multiLevelType w:val="hybridMultilevel"/>
    <w:tmpl w:val="E48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55C29"/>
    <w:multiLevelType w:val="hybridMultilevel"/>
    <w:tmpl w:val="A0567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C61BE3"/>
    <w:multiLevelType w:val="hybridMultilevel"/>
    <w:tmpl w:val="1A3E3614"/>
    <w:lvl w:ilvl="0" w:tplc="CD68972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667469"/>
    <w:multiLevelType w:val="hybridMultilevel"/>
    <w:tmpl w:val="622E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44860"/>
    <w:multiLevelType w:val="multilevel"/>
    <w:tmpl w:val="AA9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A101E3"/>
    <w:multiLevelType w:val="hybridMultilevel"/>
    <w:tmpl w:val="1A0A4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D78DF"/>
    <w:multiLevelType w:val="hybridMultilevel"/>
    <w:tmpl w:val="C6D4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8D226D"/>
    <w:multiLevelType w:val="hybridMultilevel"/>
    <w:tmpl w:val="AA1218DC"/>
    <w:lvl w:ilvl="0" w:tplc="B4746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897577"/>
    <w:multiLevelType w:val="hybridMultilevel"/>
    <w:tmpl w:val="4D50468E"/>
    <w:lvl w:ilvl="0" w:tplc="37A8A39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B15A21"/>
    <w:multiLevelType w:val="hybridMultilevel"/>
    <w:tmpl w:val="3FEA68A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76B05"/>
    <w:multiLevelType w:val="hybridMultilevel"/>
    <w:tmpl w:val="F4F05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E0805"/>
    <w:multiLevelType w:val="hybridMultilevel"/>
    <w:tmpl w:val="10AE5B96"/>
    <w:lvl w:ilvl="0" w:tplc="916692D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39"/>
  </w:num>
  <w:num w:numId="5">
    <w:abstractNumId w:val="40"/>
  </w:num>
  <w:num w:numId="6">
    <w:abstractNumId w:val="28"/>
  </w:num>
  <w:num w:numId="7">
    <w:abstractNumId w:val="1"/>
  </w:num>
  <w:num w:numId="8">
    <w:abstractNumId w:val="4"/>
  </w:num>
  <w:num w:numId="9">
    <w:abstractNumId w:val="16"/>
  </w:num>
  <w:num w:numId="10">
    <w:abstractNumId w:val="30"/>
  </w:num>
  <w:num w:numId="11">
    <w:abstractNumId w:val="18"/>
  </w:num>
  <w:num w:numId="12">
    <w:abstractNumId w:val="2"/>
  </w:num>
  <w:num w:numId="13">
    <w:abstractNumId w:val="14"/>
  </w:num>
  <w:num w:numId="14">
    <w:abstractNumId w:val="12"/>
  </w:num>
  <w:num w:numId="15">
    <w:abstractNumId w:val="17"/>
  </w:num>
  <w:num w:numId="16">
    <w:abstractNumId w:val="19"/>
  </w:num>
  <w:num w:numId="17">
    <w:abstractNumId w:val="32"/>
  </w:num>
  <w:num w:numId="18">
    <w:abstractNumId w:val="35"/>
  </w:num>
  <w:num w:numId="19">
    <w:abstractNumId w:val="31"/>
  </w:num>
  <w:num w:numId="20">
    <w:abstractNumId w:val="29"/>
  </w:num>
  <w:num w:numId="21">
    <w:abstractNumId w:val="22"/>
  </w:num>
  <w:num w:numId="22">
    <w:abstractNumId w:val="43"/>
  </w:num>
  <w:num w:numId="23">
    <w:abstractNumId w:val="34"/>
  </w:num>
  <w:num w:numId="24">
    <w:abstractNumId w:val="41"/>
  </w:num>
  <w:num w:numId="25">
    <w:abstractNumId w:val="9"/>
  </w:num>
  <w:num w:numId="26">
    <w:abstractNumId w:val="37"/>
  </w:num>
  <w:num w:numId="27">
    <w:abstractNumId w:val="26"/>
  </w:num>
  <w:num w:numId="28">
    <w:abstractNumId w:val="25"/>
  </w:num>
  <w:num w:numId="29">
    <w:abstractNumId w:val="36"/>
  </w:num>
  <w:num w:numId="30">
    <w:abstractNumId w:val="11"/>
  </w:num>
  <w:num w:numId="31">
    <w:abstractNumId w:val="33"/>
  </w:num>
  <w:num w:numId="32">
    <w:abstractNumId w:val="6"/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8"/>
  </w:num>
  <w:num w:numId="36">
    <w:abstractNumId w:val="23"/>
  </w:num>
  <w:num w:numId="37">
    <w:abstractNumId w:val="42"/>
  </w:num>
  <w:num w:numId="38">
    <w:abstractNumId w:val="5"/>
  </w:num>
  <w:num w:numId="39">
    <w:abstractNumId w:val="7"/>
  </w:num>
  <w:num w:numId="40">
    <w:abstractNumId w:val="13"/>
  </w:num>
  <w:num w:numId="41">
    <w:abstractNumId w:val="20"/>
  </w:num>
  <w:num w:numId="42">
    <w:abstractNumId w:val="21"/>
  </w:num>
  <w:num w:numId="43">
    <w:abstractNumId w:val="27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0EEF"/>
    <w:rsid w:val="000006BC"/>
    <w:rsid w:val="00015E5F"/>
    <w:rsid w:val="00045042"/>
    <w:rsid w:val="00065142"/>
    <w:rsid w:val="00092B30"/>
    <w:rsid w:val="000974A0"/>
    <w:rsid w:val="000B0EEF"/>
    <w:rsid w:val="000C550A"/>
    <w:rsid w:val="000F4B63"/>
    <w:rsid w:val="000F6F77"/>
    <w:rsid w:val="001157E4"/>
    <w:rsid w:val="00142F80"/>
    <w:rsid w:val="00150745"/>
    <w:rsid w:val="00154081"/>
    <w:rsid w:val="00157B5F"/>
    <w:rsid w:val="00160CFE"/>
    <w:rsid w:val="00166C36"/>
    <w:rsid w:val="00187402"/>
    <w:rsid w:val="001E4E90"/>
    <w:rsid w:val="001E5002"/>
    <w:rsid w:val="002123A9"/>
    <w:rsid w:val="00233A93"/>
    <w:rsid w:val="00283C6F"/>
    <w:rsid w:val="00286B5A"/>
    <w:rsid w:val="00295013"/>
    <w:rsid w:val="002C0787"/>
    <w:rsid w:val="0031636B"/>
    <w:rsid w:val="003329BF"/>
    <w:rsid w:val="0039356C"/>
    <w:rsid w:val="003A41A4"/>
    <w:rsid w:val="003D45C0"/>
    <w:rsid w:val="003E4498"/>
    <w:rsid w:val="003F38BB"/>
    <w:rsid w:val="00402500"/>
    <w:rsid w:val="00420FC0"/>
    <w:rsid w:val="004476B7"/>
    <w:rsid w:val="0048494F"/>
    <w:rsid w:val="0049796B"/>
    <w:rsid w:val="004A390E"/>
    <w:rsid w:val="004A6332"/>
    <w:rsid w:val="004D2B18"/>
    <w:rsid w:val="00555EF9"/>
    <w:rsid w:val="005A2E40"/>
    <w:rsid w:val="005F1809"/>
    <w:rsid w:val="005F4396"/>
    <w:rsid w:val="006123DA"/>
    <w:rsid w:val="00615D75"/>
    <w:rsid w:val="00647F2A"/>
    <w:rsid w:val="00677F36"/>
    <w:rsid w:val="006E7FD4"/>
    <w:rsid w:val="00726704"/>
    <w:rsid w:val="00740FE1"/>
    <w:rsid w:val="007A51BF"/>
    <w:rsid w:val="007B4A73"/>
    <w:rsid w:val="007C7A43"/>
    <w:rsid w:val="007F7E03"/>
    <w:rsid w:val="00804681"/>
    <w:rsid w:val="0081354C"/>
    <w:rsid w:val="008337A6"/>
    <w:rsid w:val="00854632"/>
    <w:rsid w:val="0086684F"/>
    <w:rsid w:val="00877223"/>
    <w:rsid w:val="008833A4"/>
    <w:rsid w:val="00890969"/>
    <w:rsid w:val="008B6C6E"/>
    <w:rsid w:val="008C2533"/>
    <w:rsid w:val="008C5024"/>
    <w:rsid w:val="008F1521"/>
    <w:rsid w:val="0092079E"/>
    <w:rsid w:val="00931930"/>
    <w:rsid w:val="00952F65"/>
    <w:rsid w:val="00954FA7"/>
    <w:rsid w:val="009555FC"/>
    <w:rsid w:val="00962426"/>
    <w:rsid w:val="009B35F3"/>
    <w:rsid w:val="009B425B"/>
    <w:rsid w:val="009E418A"/>
    <w:rsid w:val="009F73C7"/>
    <w:rsid w:val="00A011B1"/>
    <w:rsid w:val="00A03621"/>
    <w:rsid w:val="00A12331"/>
    <w:rsid w:val="00A305A9"/>
    <w:rsid w:val="00A41FCC"/>
    <w:rsid w:val="00A90A56"/>
    <w:rsid w:val="00AC0EC2"/>
    <w:rsid w:val="00AC41D1"/>
    <w:rsid w:val="00AE2597"/>
    <w:rsid w:val="00AE5B7C"/>
    <w:rsid w:val="00AF2F78"/>
    <w:rsid w:val="00B11613"/>
    <w:rsid w:val="00B131CB"/>
    <w:rsid w:val="00B16C9A"/>
    <w:rsid w:val="00B3248E"/>
    <w:rsid w:val="00B33BE5"/>
    <w:rsid w:val="00B343C4"/>
    <w:rsid w:val="00B53C81"/>
    <w:rsid w:val="00B57D76"/>
    <w:rsid w:val="00B94CD0"/>
    <w:rsid w:val="00BB0D2D"/>
    <w:rsid w:val="00BC4712"/>
    <w:rsid w:val="00BC6E97"/>
    <w:rsid w:val="00BE15C9"/>
    <w:rsid w:val="00BE7851"/>
    <w:rsid w:val="00C0748F"/>
    <w:rsid w:val="00C434A9"/>
    <w:rsid w:val="00C535B3"/>
    <w:rsid w:val="00C86858"/>
    <w:rsid w:val="00C91D6C"/>
    <w:rsid w:val="00CA4A3F"/>
    <w:rsid w:val="00CA6AD5"/>
    <w:rsid w:val="00CA74DC"/>
    <w:rsid w:val="00CD69B0"/>
    <w:rsid w:val="00D02DDA"/>
    <w:rsid w:val="00D63774"/>
    <w:rsid w:val="00DB08E3"/>
    <w:rsid w:val="00DD33A7"/>
    <w:rsid w:val="00E122FE"/>
    <w:rsid w:val="00E27F2E"/>
    <w:rsid w:val="00E761CF"/>
    <w:rsid w:val="00E97211"/>
    <w:rsid w:val="00EE18A9"/>
    <w:rsid w:val="00F12A0A"/>
    <w:rsid w:val="00F641C3"/>
    <w:rsid w:val="00F91125"/>
    <w:rsid w:val="00F9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EF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7851"/>
    <w:pPr>
      <w:keepNext/>
      <w:jc w:val="center"/>
      <w:outlineLvl w:val="0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qFormat/>
    <w:rsid w:val="00015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0EEF"/>
    <w:rPr>
      <w:b/>
      <w:caps w:val="0"/>
    </w:rPr>
  </w:style>
  <w:style w:type="character" w:customStyle="1" w:styleId="BodyTextChar">
    <w:name w:val="Body Text Char"/>
    <w:basedOn w:val="DefaultParagraphFont"/>
    <w:link w:val="BodyText"/>
    <w:rsid w:val="000B0EEF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233A93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rsid w:val="008C25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E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A2E40"/>
    <w:pPr>
      <w:spacing w:after="160" w:line="259" w:lineRule="auto"/>
    </w:pPr>
    <w:rPr>
      <w:rFonts w:eastAsia="Calibri"/>
      <w:caps w:val="0"/>
      <w:lang w:val="en-IN"/>
    </w:rPr>
  </w:style>
  <w:style w:type="character" w:customStyle="1" w:styleId="Heading1Char">
    <w:name w:val="Heading 1 Char"/>
    <w:basedOn w:val="DefaultParagraphFont"/>
    <w:link w:val="Heading1"/>
    <w:rsid w:val="00BE7851"/>
    <w:rPr>
      <w:rFonts w:ascii="Times New Roman" w:eastAsia="Times New Roman" w:hAnsi="Times New Roman" w:cs="Times New Roman"/>
      <w:b/>
      <w:caps/>
      <w:sz w:val="36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E78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51"/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bodyboldlarge1">
    <w:name w:val="bodyboldlarge1"/>
    <w:basedOn w:val="DefaultParagraphFont"/>
    <w:rsid w:val="00BE7851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015E5F"/>
    <w:rPr>
      <w:rFonts w:ascii="Times New Roman" w:eastAsia="Times New Roman" w:hAnsi="Times New Roman" w:cs="Times New Roman"/>
      <w:b/>
      <w:bCs/>
      <w:caps/>
    </w:rPr>
  </w:style>
  <w:style w:type="paragraph" w:customStyle="1" w:styleId="NormalBold">
    <w:name w:val="Normal+Bold"/>
    <w:basedOn w:val="Normal"/>
    <w:rsid w:val="00015E5F"/>
    <w:rPr>
      <w:caps w:val="0"/>
    </w:rPr>
  </w:style>
  <w:style w:type="paragraph" w:customStyle="1" w:styleId="Default">
    <w:name w:val="Default"/>
    <w:rsid w:val="00015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04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681"/>
    <w:rPr>
      <w:rFonts w:ascii="Times New Roman" w:eastAsia="Times New Roman" w:hAnsi="Times New Roman" w:cs="Times New Roman"/>
      <w:cap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81"/>
    <w:rPr>
      <w:rFonts w:ascii="Times New Roman" w:eastAsia="Times New Roman" w:hAnsi="Times New Roman" w:cs="Times New Roman"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ecutiveworld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ensela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lfconfidence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582A-4B89-464D-A7DD-71E9557F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4026</Words>
  <Characters>22951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54</vt:i4>
      </vt:variant>
    </vt:vector>
  </HeadingPairs>
  <TitlesOfParts>
    <vt:vector size="55" baseType="lpstr">
      <vt:lpstr/>
      <vt:lpstr>Objectives:</vt:lpstr>
      <vt:lpstr>To understanding good leadership behaviors</vt:lpstr>
      <vt:lpstr>To prepare themselves for training after reviewing administrative matters and ma</vt:lpstr>
      <vt:lpstr>To understand qualities and strengths</vt:lpstr>
      <vt:lpstr>To understand housekeeping and documentation skill</vt:lpstr>
      <vt:lpstr>Unit I</vt:lpstr>
      <vt:lpstr>Unit II</vt:lpstr>
      <vt:lpstr>Unit III</vt:lpstr>
      <vt:lpstr>Unit IV</vt:lpstr>
      <vt:lpstr>Unit V</vt:lpstr>
      <vt:lpstr>Documentation: objectives, report writing, how to write minutes, preparation met</vt:lpstr>
      <vt:lpstr/>
      <vt:lpstr>Unit II</vt:lpstr>
      <vt:lpstr>Preparation of Project Proposal</vt:lpstr>
      <vt:lpstr>Unit III</vt:lpstr>
      <vt:lpstr>Marketing skills</vt:lpstr>
      <vt:lpstr>Unit IV</vt:lpstr>
      <vt:lpstr>Management of Men, Materials, Money, Machine and Methods (the 5Ms)</vt:lpstr>
      <vt:lpstr>Objectives:</vt:lpstr>
      <vt:lpstr>To understand the definitions, terminology and concepts of cultural heritage and</vt:lpstr>
      <vt:lpstr>To Understand heritage tourism supply by examining different categories of herit</vt:lpstr>
      <vt:lpstr>attractions and the contexts within which heritage exists and additional perspec</vt:lpstr>
      <vt:lpstr>To understand the role of interpretation in cultural heritage sites and the rele</vt:lpstr>
      <vt:lpstr>Provide a framework to plan, design, and assess interpretation programs for tour</vt:lpstr>
      <vt:lpstr>Unit I</vt:lpstr>
      <vt:lpstr>Tourism – Introduction – Concepts – Significance – Forms of Tourism – Effects of</vt:lpstr>
      <vt:lpstr>Unit II</vt:lpstr>
      <vt:lpstr>Importance of preserving heritage – Heritage Spots in India – In Tamil Nadu – Br</vt:lpstr>
      <vt:lpstr>Unit IV</vt:lpstr>
      <vt:lpstr>Travel Guide – Features – requirements – One’s role as a guide – Income and Emp</vt:lpstr>
      <vt:lpstr>Objectives:</vt:lpstr>
      <vt:lpstr/>
      <vt:lpstr>Text Book:</vt:lpstr>
      <vt:lpstr>The course will have a professional computer skill and practical oriented.	</vt:lpstr>
      <vt:lpstr/>
      <vt:lpstr>Unit II		 MS-WORD </vt:lpstr>
      <vt:lpstr>Account number, Debit, Credit, Balance amount</vt:lpstr>
      <vt:lpstr/>
      <vt:lpstr>Unit III 	 MS-EXCEL </vt:lpstr>
      <vt:lpstr>Create the worksheet in MS-EXCEL to store the following information:</vt:lpstr>
      <vt:lpstr>Prepare the  attendance report for the following in Excel</vt:lpstr>
      <vt:lpstr/>
      <vt:lpstr>STUDENT ATTENDANCE REPORT</vt:lpstr>
      <vt:lpstr>Total number of working days: 80</vt:lpstr>
      <vt:lpstr/>
      <vt:lpstr/>
      <vt:lpstr>Create a worksheet in MS-Excel with following details</vt:lpstr>
      <vt:lpstr>Unit IV	 POWERPOINT  </vt:lpstr>
      <vt:lpstr/>
      <vt:lpstr/>
      <vt:lpstr/>
      <vt:lpstr>Unit I</vt:lpstr>
      <vt:lpstr>Unit IV  LCD Operations and Power-Point Presentation</vt:lpstr>
      <vt:lpstr>Unit V	 Photography and Image Editing</vt:lpstr>
    </vt:vector>
  </TitlesOfParts>
  <Company/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WELCOME</cp:lastModifiedBy>
  <cp:revision>105</cp:revision>
  <dcterms:created xsi:type="dcterms:W3CDTF">2017-02-22T10:53:00Z</dcterms:created>
  <dcterms:modified xsi:type="dcterms:W3CDTF">2017-05-22T11:05:00Z</dcterms:modified>
</cp:coreProperties>
</file>